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D08" w:rsidRPr="00974E3E" w:rsidRDefault="0052149C" w:rsidP="0052149C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299835" cy="9297619"/>
            <wp:effectExtent l="0" t="0" r="0" b="0"/>
            <wp:docPr id="1" name="Рисунок 1" descr="C:\Users\Home\AppData\Local\Microsoft\Windows\INetCache\Content.Word\3.8-а. Сканкопия Положения о стимулирующей выпл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INetCache\Content.Word\3.8-а. Сканкопия Положения о стимулирующей выплат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29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D08"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>1.4</w:t>
      </w:r>
      <w:r w:rsid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BF6D08"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F6D08"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Выплаты стимулирую</w:t>
      </w:r>
      <w:bookmarkStart w:id="0" w:name="_GoBack"/>
      <w:bookmarkEnd w:id="0"/>
      <w:r w:rsidR="00BF6D08"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щего характера  являются  неотъемлемой частью  заработной   платы  работников  </w:t>
      </w:r>
      <w:r w:rsidR="001A7948"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="00BF6D08"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и должны выплачиваться </w:t>
      </w:r>
      <w:r w:rsidR="00BF6D08" w:rsidRPr="00974E3E">
        <w:rPr>
          <w:rFonts w:ascii="Times New Roman" w:eastAsia="Times New Roman" w:hAnsi="Times New Roman" w:cs="Times New Roman"/>
          <w:sz w:val="28"/>
          <w:szCs w:val="28"/>
        </w:rPr>
        <w:t>один раз в месяц.</w:t>
      </w:r>
    </w:p>
    <w:p w:rsidR="00BF6D08" w:rsidRPr="00974E3E" w:rsidRDefault="00BF6D08" w:rsidP="00974E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4E3E">
        <w:rPr>
          <w:rFonts w:ascii="Times New Roman" w:eastAsia="Times New Roman" w:hAnsi="Times New Roman" w:cs="Times New Roman"/>
          <w:sz w:val="28"/>
          <w:szCs w:val="28"/>
        </w:rPr>
        <w:t>1.5</w:t>
      </w:r>
      <w:r w:rsidR="00974E3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74E3E">
        <w:rPr>
          <w:rFonts w:ascii="Times New Roman" w:eastAsia="Times New Roman" w:hAnsi="Times New Roman" w:cs="Times New Roman"/>
          <w:sz w:val="28"/>
          <w:szCs w:val="28"/>
        </w:rPr>
        <w:t xml:space="preserve"> Положение о премировании распр</w:t>
      </w:r>
      <w:r w:rsidR="001A7948" w:rsidRPr="00974E3E">
        <w:rPr>
          <w:rFonts w:ascii="Times New Roman" w:eastAsia="Times New Roman" w:hAnsi="Times New Roman" w:cs="Times New Roman"/>
          <w:sz w:val="28"/>
          <w:szCs w:val="28"/>
        </w:rPr>
        <w:t>остраняется на всех работников У</w:t>
      </w:r>
      <w:r w:rsidRPr="00974E3E">
        <w:rPr>
          <w:rFonts w:ascii="Times New Roman" w:eastAsia="Times New Roman" w:hAnsi="Times New Roman" w:cs="Times New Roman"/>
          <w:sz w:val="28"/>
          <w:szCs w:val="28"/>
        </w:rPr>
        <w:t>чреждения, исключая руководителя.</w:t>
      </w:r>
    </w:p>
    <w:p w:rsidR="00BF6D08" w:rsidRPr="00974E3E" w:rsidRDefault="00BF6D08" w:rsidP="00974E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4E3E">
        <w:rPr>
          <w:rFonts w:ascii="Times New Roman" w:eastAsia="Times New Roman" w:hAnsi="Times New Roman" w:cs="Times New Roman"/>
          <w:sz w:val="28"/>
          <w:szCs w:val="28"/>
        </w:rPr>
        <w:t>1.6</w:t>
      </w:r>
      <w:r w:rsidR="00974E3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74E3E">
        <w:rPr>
          <w:rFonts w:ascii="Times New Roman" w:eastAsia="Times New Roman" w:hAnsi="Times New Roman" w:cs="Times New Roman"/>
          <w:sz w:val="28"/>
          <w:szCs w:val="28"/>
        </w:rPr>
        <w:t xml:space="preserve">   Все выплаты должны осуществляться в  пределах фонда оплаты труда.</w:t>
      </w:r>
    </w:p>
    <w:p w:rsidR="00BF6D08" w:rsidRPr="00974E3E" w:rsidRDefault="00BF6D08" w:rsidP="004578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3F2C" w:rsidRDefault="00BF6D08" w:rsidP="00457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74E3E"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 w:rsidRPr="00974E3E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74E3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Порядок установления выплаты материальной помощи, </w:t>
      </w:r>
    </w:p>
    <w:p w:rsidR="00BF6D08" w:rsidRPr="00974E3E" w:rsidRDefault="00BF6D08" w:rsidP="00457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74E3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разовых </w:t>
      </w:r>
      <w:r w:rsidR="00C73F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стимулирующих </w:t>
      </w:r>
      <w:r w:rsidRPr="00974E3E">
        <w:rPr>
          <w:rFonts w:ascii="Times New Roman" w:eastAsia="Times New Roman" w:hAnsi="Times New Roman" w:cs="Times New Roman"/>
          <w:b/>
          <w:bCs/>
          <w:sz w:val="28"/>
          <w:szCs w:val="28"/>
        </w:rPr>
        <w:t>премий.</w:t>
      </w:r>
    </w:p>
    <w:p w:rsidR="002B62E7" w:rsidRPr="00974E3E" w:rsidRDefault="002B62E7" w:rsidP="004578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6D08" w:rsidRPr="00974E3E" w:rsidRDefault="00BF6D08" w:rsidP="00974E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4E3E">
        <w:rPr>
          <w:rFonts w:ascii="Times New Roman" w:eastAsia="Times New Roman" w:hAnsi="Times New Roman" w:cs="Times New Roman"/>
          <w:sz w:val="28"/>
          <w:szCs w:val="28"/>
        </w:rPr>
        <w:t>2.1</w:t>
      </w:r>
      <w:r w:rsidR="00974E3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74E3E">
        <w:rPr>
          <w:rFonts w:ascii="Times New Roman" w:eastAsia="Times New Roman" w:hAnsi="Times New Roman" w:cs="Times New Roman"/>
          <w:sz w:val="28"/>
          <w:szCs w:val="28"/>
        </w:rPr>
        <w:t xml:space="preserve"> Разовые и итоговые премии выдаются на основании решения Комиссии. Величина премий определяется согласно выполненной работе решением Комиссии в пределах фонда оплаты труда.</w:t>
      </w:r>
    </w:p>
    <w:p w:rsidR="00BF6D08" w:rsidRPr="00974E3E" w:rsidRDefault="002B62E7" w:rsidP="00974E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4E3E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BF6D08" w:rsidRPr="00974E3E">
        <w:rPr>
          <w:rFonts w:ascii="Times New Roman" w:eastAsia="Times New Roman" w:hAnsi="Times New Roman" w:cs="Times New Roman"/>
          <w:sz w:val="28"/>
          <w:szCs w:val="28"/>
        </w:rPr>
        <w:t>Премии могут устанавливаться как  фиксированной суммой, так и в процентном отношении к окладу.</w:t>
      </w:r>
    </w:p>
    <w:p w:rsidR="00BF6D08" w:rsidRPr="00974E3E" w:rsidRDefault="00BF6D08" w:rsidP="00974E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4E3E">
        <w:rPr>
          <w:rFonts w:ascii="Times New Roman" w:eastAsia="Times New Roman" w:hAnsi="Times New Roman" w:cs="Times New Roman"/>
          <w:sz w:val="28"/>
          <w:szCs w:val="28"/>
        </w:rPr>
        <w:t>2.2</w:t>
      </w:r>
      <w:r w:rsidR="00974E3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74E3E">
        <w:rPr>
          <w:rFonts w:ascii="Times New Roman" w:eastAsia="Times New Roman" w:hAnsi="Times New Roman" w:cs="Times New Roman"/>
          <w:sz w:val="28"/>
          <w:szCs w:val="28"/>
        </w:rPr>
        <w:t xml:space="preserve">  Материальная помощь  работнику  </w:t>
      </w:r>
      <w:r w:rsidR="00FE258F" w:rsidRPr="00974E3E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Pr="00974E3E">
        <w:rPr>
          <w:rFonts w:ascii="Times New Roman" w:eastAsia="Times New Roman" w:hAnsi="Times New Roman" w:cs="Times New Roman"/>
          <w:sz w:val="28"/>
          <w:szCs w:val="28"/>
        </w:rPr>
        <w:t>  может оказываться в случае торжественного события  в личной  или общественной  деятельности работника (свадьба, рождение ребенка, юбилей) а также в случае  экстренных  ситуаций</w:t>
      </w:r>
      <w:r w:rsidR="00C73F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74E3E">
        <w:rPr>
          <w:rFonts w:ascii="Times New Roman" w:eastAsia="Times New Roman" w:hAnsi="Times New Roman" w:cs="Times New Roman"/>
          <w:sz w:val="28"/>
          <w:szCs w:val="28"/>
        </w:rPr>
        <w:t xml:space="preserve">(материальный  ущерб от стихийных бедствий, тяжелая </w:t>
      </w:r>
      <w:r w:rsidR="002B62E7" w:rsidRPr="00974E3E">
        <w:rPr>
          <w:rFonts w:ascii="Times New Roman" w:eastAsia="Times New Roman" w:hAnsi="Times New Roman" w:cs="Times New Roman"/>
          <w:sz w:val="28"/>
          <w:szCs w:val="28"/>
        </w:rPr>
        <w:t xml:space="preserve">продолжительная </w:t>
      </w:r>
      <w:r w:rsidRPr="00974E3E">
        <w:rPr>
          <w:rFonts w:ascii="Times New Roman" w:eastAsia="Times New Roman" w:hAnsi="Times New Roman" w:cs="Times New Roman"/>
          <w:sz w:val="28"/>
          <w:szCs w:val="28"/>
        </w:rPr>
        <w:t xml:space="preserve">болезнь, тяжелая травма, смерть </w:t>
      </w:r>
      <w:r w:rsidR="002B62E7" w:rsidRPr="00974E3E">
        <w:rPr>
          <w:rFonts w:ascii="Times New Roman" w:eastAsia="Times New Roman" w:hAnsi="Times New Roman" w:cs="Times New Roman"/>
          <w:sz w:val="28"/>
          <w:szCs w:val="28"/>
        </w:rPr>
        <w:t>родственника первой степени родства</w:t>
      </w:r>
      <w:r w:rsidRPr="00974E3E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BF6D08" w:rsidRPr="00974E3E" w:rsidRDefault="00BF6D08" w:rsidP="00974E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4E3E">
        <w:rPr>
          <w:rFonts w:ascii="Times New Roman" w:eastAsia="Times New Roman" w:hAnsi="Times New Roman" w:cs="Times New Roman"/>
          <w:sz w:val="28"/>
          <w:szCs w:val="28"/>
        </w:rPr>
        <w:t xml:space="preserve">2.4. Размер  материальной помощи  работнику </w:t>
      </w:r>
      <w:r w:rsidR="00FE258F" w:rsidRPr="00974E3E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Pr="00974E3E">
        <w:rPr>
          <w:rFonts w:ascii="Times New Roman" w:eastAsia="Times New Roman" w:hAnsi="Times New Roman" w:cs="Times New Roman"/>
          <w:sz w:val="28"/>
          <w:szCs w:val="28"/>
        </w:rPr>
        <w:t xml:space="preserve"> определяется самостоятельно в пределах  стимулирующей части  фонда оплаты труда и устанавливается  на основании  приказа  директора </w:t>
      </w:r>
      <w:r w:rsidR="00FE258F" w:rsidRPr="00974E3E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Pr="00974E3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F6D08" w:rsidRPr="00974E3E" w:rsidRDefault="00C73F2C" w:rsidP="00974E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2.5. </w:t>
      </w:r>
      <w:r w:rsidR="00BF6D08"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Единовременное премирование работников производится за достижение высоких результатов деятельности по следующим основным показателям: </w:t>
      </w:r>
    </w:p>
    <w:p w:rsidR="00BF6D08" w:rsidRPr="00974E3E" w:rsidRDefault="00BF6D08" w:rsidP="00C73F2C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выполнение больших объемов работ в кратчайшие сроки и с высоким результатом;  </w:t>
      </w:r>
    </w:p>
    <w:p w:rsidR="00BF6D08" w:rsidRPr="00974E3E" w:rsidRDefault="00BF6D08" w:rsidP="00C73F2C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за личный вклад в обеспечение эффективности </w:t>
      </w:r>
      <w:r w:rsidR="00FE258F"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творческого</w:t>
      </w: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процесса;</w:t>
      </w:r>
    </w:p>
    <w:p w:rsidR="00BF6D08" w:rsidRPr="00974E3E" w:rsidRDefault="00BF6D08" w:rsidP="00C73F2C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> внедрение инновационных технологий, обобщение и распространение передового опыта;</w:t>
      </w:r>
    </w:p>
    <w:p w:rsidR="00BF6D08" w:rsidRPr="00974E3E" w:rsidRDefault="00BF6D08" w:rsidP="00C73F2C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>  образцовое выполнение должностных обязанностей;</w:t>
      </w:r>
    </w:p>
    <w:p w:rsidR="00BF6D08" w:rsidRPr="00974E3E" w:rsidRDefault="00BF6D08" w:rsidP="00C73F2C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качественное проведение занятий, </w:t>
      </w:r>
      <w:r w:rsidR="00FE258F"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мероприятий</w:t>
      </w: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F6D08" w:rsidRPr="00974E3E" w:rsidRDefault="00BF6D08" w:rsidP="00C73F2C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создание безопасных условий </w:t>
      </w:r>
      <w:r w:rsidR="00FE258F"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рабочего</w:t>
      </w: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процесса (отсутствие детского и производ</w:t>
      </w:r>
      <w:r w:rsidR="00C73F2C"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ственного травматизма)</w:t>
      </w: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>, своевременное выполнение предписаний контролирующих органов);</w:t>
      </w:r>
    </w:p>
    <w:p w:rsidR="00BF6D08" w:rsidRPr="00974E3E" w:rsidRDefault="00BF6D08" w:rsidP="00C73F2C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санитарное, эстетическое состояние </w:t>
      </w:r>
      <w:r w:rsidR="00FE258F"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FE258F"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кабинета, эффективное его использование в </w:t>
      </w:r>
      <w:r w:rsidR="00FE258F"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рабочем и творческом </w:t>
      </w: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процессе;</w:t>
      </w:r>
    </w:p>
    <w:p w:rsidR="00BF6D08" w:rsidRPr="00974E3E" w:rsidRDefault="00BF6D08" w:rsidP="00C73F2C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своевременное и качественное планирование и организацию </w:t>
      </w:r>
      <w:r w:rsidR="00FE258F"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рабочего</w:t>
      </w: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процесса;</w:t>
      </w:r>
    </w:p>
    <w:p w:rsidR="00BF6D08" w:rsidRPr="00974E3E" w:rsidRDefault="00BF6D08" w:rsidP="00C73F2C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качественное ведение </w:t>
      </w:r>
      <w:r w:rsidR="00C73F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планово-отчётной, учётной </w:t>
      </w: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C73F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иной </w:t>
      </w: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документации; </w:t>
      </w:r>
    </w:p>
    <w:p w:rsidR="00BF6D08" w:rsidRPr="00974E3E" w:rsidRDefault="00BF6D08" w:rsidP="00C73F2C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> проявление творческой инициативы, самостоятельности и ответственного отношения к должностным обязанностям;</w:t>
      </w:r>
      <w:r w:rsidRPr="00974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F6D08" w:rsidRPr="00974E3E" w:rsidRDefault="00BF6D08" w:rsidP="00C73F2C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по итогам работы </w:t>
      </w:r>
      <w:r w:rsidR="00FE258F"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</w:t>
      </w:r>
      <w:r w:rsidR="00FE258F"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отчётный период времени (месяц, квартал или творческий сезон) </w:t>
      </w: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>с учётом личного вклада работников (при наличии экономии фонда заработной платы);</w:t>
      </w:r>
      <w:r w:rsidRPr="00974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F6D08" w:rsidRPr="00974E3E" w:rsidRDefault="00BF6D08" w:rsidP="00C73F2C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  работникам  </w:t>
      </w:r>
      <w:r w:rsidR="00FE258F"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принимающим участие в подготовке участников городских </w:t>
      </w:r>
      <w:r w:rsidR="00FE258F"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мероприятий и конкурсов</w:t>
      </w: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974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F6D08" w:rsidRPr="00974E3E" w:rsidRDefault="00BF6D08" w:rsidP="00C73F2C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работникам </w:t>
      </w:r>
      <w:r w:rsidR="00FE258F"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выполнение сверхурочных работ для жизнеобеспечения </w:t>
      </w:r>
      <w:r w:rsidR="00FE258F"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чреждения (документация на начало и конец </w:t>
      </w:r>
      <w:r w:rsidR="00FE258F"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>месяца, квартала</w:t>
      </w: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аттестация, составление программы развития </w:t>
      </w:r>
      <w:r w:rsidR="00B8557A"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творческого объединения</w:t>
      </w: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  <w:r w:rsidRPr="00974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F6D08" w:rsidRPr="00974E3E" w:rsidRDefault="00BF6D08" w:rsidP="00C73F2C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работникам </w:t>
      </w:r>
      <w:r w:rsidR="00B8557A"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Учреждения </w:t>
      </w: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написание сцен</w:t>
      </w:r>
      <w:r w:rsidR="00B8557A"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>ариев, организацию и проведени</w:t>
      </w:r>
      <w:r w:rsidR="00974E3E"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8557A"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праздников </w:t>
      </w:r>
      <w:r w:rsidR="00B8557A"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>и мероприятий</w:t>
      </w: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:rsidR="00BF6D08" w:rsidRPr="00974E3E" w:rsidRDefault="00BF6D08" w:rsidP="00C73F2C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выполнение особо важных заданий, срочных и непредвиденных работ; </w:t>
      </w:r>
    </w:p>
    <w:p w:rsidR="00BF6D08" w:rsidRPr="00974E3E" w:rsidRDefault="00BF6D08" w:rsidP="00C73F2C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результативное участие  в мероприятиях, способствующих  проявлению  </w:t>
      </w:r>
      <w:r w:rsidR="00C73F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остижений  </w:t>
      </w:r>
      <w:r w:rsidR="00B8557A"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воспитанников творческих </w:t>
      </w:r>
      <w:r w:rsidR="00974E3E"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>и спортивных объединений</w:t>
      </w: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974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F6D08" w:rsidRPr="00974E3E" w:rsidRDefault="00BF6D08" w:rsidP="00C73F2C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награждение  почетными грамотами, премиями Президента и Правительства Российской Федерации, Министерства </w:t>
      </w:r>
      <w:r w:rsidR="00B8557A"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культуры</w:t>
      </w: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Российской</w:t>
      </w:r>
      <w:r w:rsidR="00B8557A"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Федерации, Губернатора области</w:t>
      </w: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974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F6D08" w:rsidRPr="00974E3E" w:rsidRDefault="00BF6D08" w:rsidP="00C73F2C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> награждение государственными и ведомственными наградами</w:t>
      </w:r>
      <w:r w:rsidR="00974E3E"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знаками отличия;</w:t>
      </w:r>
      <w:r w:rsidRPr="00974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F6D08" w:rsidRPr="00974E3E" w:rsidRDefault="00BF6D08" w:rsidP="00C73F2C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> присвоение государственных и  ведомственных  званий;</w:t>
      </w:r>
      <w:r w:rsidRPr="00974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F6D08" w:rsidRPr="00974E3E" w:rsidRDefault="00BF6D08" w:rsidP="00C73F2C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> выход на пенсию;</w:t>
      </w:r>
      <w:r w:rsidRPr="00974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F6D08" w:rsidRPr="00974E3E" w:rsidRDefault="00BF6D08" w:rsidP="00C73F2C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> по случаю юбилейных дат</w:t>
      </w:r>
      <w:r w:rsidR="00974E3E"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F6D08" w:rsidRPr="00974E3E" w:rsidRDefault="00BF6D08" w:rsidP="00C73F2C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работникам выплачивается премия к профессиональному празднику «День </w:t>
      </w:r>
      <w:r w:rsidR="00B8557A"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работников культуры</w:t>
      </w: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>»,  к праздникам 8 марта, 23 февраля;</w:t>
      </w:r>
      <w:r w:rsidRPr="00974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74E3E" w:rsidRPr="00974E3E">
        <w:rPr>
          <w:rFonts w:ascii="Times New Roman" w:eastAsia="Times New Roman" w:hAnsi="Times New Roman" w:cs="Times New Roman"/>
          <w:sz w:val="28"/>
          <w:szCs w:val="28"/>
        </w:rPr>
        <w:t>окончание творческого сезона;</w:t>
      </w:r>
    </w:p>
    <w:p w:rsidR="00BF6D08" w:rsidRPr="00974E3E" w:rsidRDefault="0045780D" w:rsidP="00C73F2C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F6D08"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>в связи с вступлением в брак;</w:t>
      </w:r>
      <w:r w:rsidR="00BF6D08" w:rsidRPr="00974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F6D08" w:rsidRPr="00974E3E" w:rsidRDefault="00BF6D08" w:rsidP="00C73F2C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> в связи с выходом на пенсию;</w:t>
      </w:r>
      <w:r w:rsidRPr="00974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F6D08" w:rsidRPr="00974E3E" w:rsidRDefault="00BF6D08" w:rsidP="00C73F2C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в связи со  смертью  </w:t>
      </w:r>
      <w:r w:rsidR="00974E3E"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>родственника первой степени родства</w:t>
      </w: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(муж, жена,  родители, дети);</w:t>
      </w:r>
      <w:r w:rsidRPr="00974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F6D08" w:rsidRPr="00974E3E" w:rsidRDefault="00BF6D08" w:rsidP="00C73F2C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> в связи с длительным лечением в стационаре с оперативным вмешательством;</w:t>
      </w:r>
      <w:r w:rsidRPr="00974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F6D08" w:rsidRPr="00974E3E" w:rsidRDefault="00BF6D08" w:rsidP="00C73F2C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> в связи со стихийными бедствиями (пожар, кража, потоп);</w:t>
      </w:r>
      <w:r w:rsidRPr="00974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F6D08" w:rsidRPr="00974E3E" w:rsidRDefault="00BF6D08" w:rsidP="00C73F2C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> в связи с тяжёлым материальным положением;</w:t>
      </w:r>
      <w:r w:rsidRPr="00974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F6D08" w:rsidRPr="00974E3E" w:rsidRDefault="00BF6D08" w:rsidP="00974E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>2.6</w:t>
      </w:r>
      <w:r w:rsid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Доля  премиальной части  фонда оплаты труда, направляемой  на единовременные  премии и поощрения,  составляет не менее </w:t>
      </w:r>
      <w:r w:rsidRPr="00974E3E">
        <w:rPr>
          <w:rFonts w:ascii="Times New Roman" w:eastAsia="Times New Roman" w:hAnsi="Times New Roman" w:cs="Times New Roman"/>
          <w:b/>
          <w:bCs/>
          <w:sz w:val="28"/>
          <w:szCs w:val="28"/>
        </w:rPr>
        <w:t>20%;</w:t>
      </w:r>
    </w:p>
    <w:p w:rsidR="00BF6D08" w:rsidRPr="00974E3E" w:rsidRDefault="00BF6D08" w:rsidP="00974E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>2.7</w:t>
      </w:r>
      <w:r w:rsid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Единовременные  поощрения и выплаты работнику  назначаются по итогам  оценки его работы за отчетный период;</w:t>
      </w:r>
    </w:p>
    <w:p w:rsidR="00BF6D08" w:rsidRPr="00974E3E" w:rsidRDefault="00974E3E" w:rsidP="00974E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2.8. </w:t>
      </w:r>
      <w:r w:rsidR="00BF6D08"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Единовременное премирование работников </w:t>
      </w:r>
      <w:r w:rsidR="00B8557A"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Учреждения </w:t>
      </w:r>
      <w:r w:rsidR="00BF6D08"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осуществляется на основании </w:t>
      </w:r>
      <w:r w:rsidR="00C73F2C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Решения балансовой комиссии и П</w:t>
      </w:r>
      <w:r w:rsidR="00BF6D08" w:rsidRPr="00974E3E">
        <w:rPr>
          <w:rFonts w:ascii="Times New Roman" w:eastAsia="Times New Roman" w:hAnsi="Times New Roman" w:cs="Times New Roman"/>
          <w:color w:val="000000"/>
          <w:sz w:val="28"/>
          <w:szCs w:val="28"/>
        </w:rPr>
        <w:t>риказа директора, в котором указывается конкретный размер этой выплаты.</w:t>
      </w:r>
    </w:p>
    <w:p w:rsidR="00FC4746" w:rsidRDefault="00FC4746" w:rsidP="004578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BF0" w:rsidRDefault="000D1BF0" w:rsidP="000D1B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D1BF0" w:rsidRDefault="000D1BF0" w:rsidP="000D1B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D1BF0" w:rsidRDefault="000D1BF0" w:rsidP="000D1B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D1BF0" w:rsidRDefault="000D1BF0" w:rsidP="000D1B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4943" w:rsidRDefault="000D1BF0" w:rsidP="000D1B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BF6D08" w:rsidRPr="00B8557A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B8557A" w:rsidRPr="00DE4943" w:rsidRDefault="00BF6D08" w:rsidP="0045780D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8557A">
        <w:rPr>
          <w:rFonts w:ascii="Times New Roman" w:hAnsi="Times New Roman" w:cs="Times New Roman"/>
          <w:spacing w:val="-4"/>
          <w:sz w:val="24"/>
          <w:szCs w:val="24"/>
        </w:rPr>
        <w:t xml:space="preserve">к   Положению </w:t>
      </w:r>
      <w:r w:rsidR="00B8557A" w:rsidRPr="00B8557A">
        <w:rPr>
          <w:rFonts w:ascii="Times New Roman" w:eastAsia="Times New Roman" w:hAnsi="Times New Roman" w:cs="Times New Roman"/>
          <w:bCs/>
          <w:sz w:val="24"/>
          <w:szCs w:val="24"/>
        </w:rPr>
        <w:t xml:space="preserve">о распределении </w:t>
      </w:r>
    </w:p>
    <w:p w:rsidR="000D1BF0" w:rsidRDefault="00B8557A" w:rsidP="0045780D">
      <w:pPr>
        <w:spacing w:after="0" w:line="240" w:lineRule="auto"/>
        <w:ind w:left="902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8557A">
        <w:rPr>
          <w:rFonts w:ascii="Times New Roman" w:eastAsia="Times New Roman" w:hAnsi="Times New Roman" w:cs="Times New Roman"/>
          <w:bCs/>
          <w:sz w:val="24"/>
          <w:szCs w:val="24"/>
        </w:rPr>
        <w:t>стимулирующей части фонда оплаты труда </w:t>
      </w:r>
    </w:p>
    <w:p w:rsidR="00B8557A" w:rsidRDefault="000D1BF0" w:rsidP="0045780D">
      <w:pPr>
        <w:spacing w:after="0" w:line="240" w:lineRule="auto"/>
        <w:ind w:left="902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по заключению эффективного контракта  </w:t>
      </w:r>
      <w:r w:rsidR="00B8557A" w:rsidRPr="00B855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B8557A" w:rsidRPr="00B8557A" w:rsidRDefault="000D1BF0" w:rsidP="0045780D">
      <w:pPr>
        <w:spacing w:after="0" w:line="240" w:lineRule="auto"/>
        <w:ind w:left="90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с работниками</w:t>
      </w:r>
      <w:r w:rsidR="00B8557A" w:rsidRPr="00B8557A">
        <w:rPr>
          <w:rFonts w:ascii="Times New Roman" w:eastAsia="Times New Roman" w:hAnsi="Times New Roman" w:cs="Times New Roman"/>
          <w:bCs/>
          <w:sz w:val="24"/>
          <w:szCs w:val="24"/>
        </w:rPr>
        <w:t xml:space="preserve"> Муниципального бюджетного учреждения </w:t>
      </w:r>
    </w:p>
    <w:p w:rsidR="00B8557A" w:rsidRDefault="00FC4746" w:rsidP="0045780D">
      <w:pPr>
        <w:spacing w:after="0" w:line="240" w:lineRule="auto"/>
        <w:ind w:left="902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Дом культуры «Динамо»</w:t>
      </w:r>
      <w:r w:rsidR="00B8557A" w:rsidRPr="00B855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BF6D08" w:rsidRDefault="00B8557A" w:rsidP="0045780D">
      <w:pPr>
        <w:spacing w:after="0" w:line="240" w:lineRule="auto"/>
        <w:ind w:left="902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8557A">
        <w:rPr>
          <w:rFonts w:ascii="Times New Roman" w:eastAsia="Times New Roman" w:hAnsi="Times New Roman" w:cs="Times New Roman"/>
          <w:bCs/>
          <w:sz w:val="24"/>
          <w:szCs w:val="24"/>
        </w:rPr>
        <w:t>( ДК «</w:t>
      </w:r>
      <w:r w:rsidR="00FC4746">
        <w:rPr>
          <w:rFonts w:ascii="Times New Roman" w:eastAsia="Times New Roman" w:hAnsi="Times New Roman" w:cs="Times New Roman"/>
          <w:bCs/>
          <w:sz w:val="24"/>
          <w:szCs w:val="24"/>
        </w:rPr>
        <w:t>Динамо</w:t>
      </w:r>
      <w:r w:rsidRPr="00B8557A">
        <w:rPr>
          <w:rFonts w:ascii="Times New Roman" w:eastAsia="Times New Roman" w:hAnsi="Times New Roman" w:cs="Times New Roman"/>
          <w:bCs/>
          <w:sz w:val="24"/>
          <w:szCs w:val="24"/>
        </w:rPr>
        <w:t>»)</w:t>
      </w:r>
    </w:p>
    <w:p w:rsidR="00DE4943" w:rsidRPr="00DE4943" w:rsidRDefault="00DE4943" w:rsidP="0045780D">
      <w:pPr>
        <w:spacing w:after="0" w:line="240" w:lineRule="auto"/>
        <w:ind w:left="902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F6D08" w:rsidRDefault="005C4A6E" w:rsidP="009C1372">
      <w:pPr>
        <w:pStyle w:val="a6"/>
        <w:numPr>
          <w:ilvl w:val="0"/>
          <w:numId w:val="2"/>
        </w:numPr>
        <w:shd w:val="clear" w:color="auto" w:fill="FFFFFF"/>
        <w:tabs>
          <w:tab w:val="left" w:pos="978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Целевые показатели и к</w:t>
      </w:r>
      <w:r w:rsidR="00BF6D08" w:rsidRPr="00B8557A">
        <w:rPr>
          <w:rFonts w:ascii="Times New Roman" w:hAnsi="Times New Roman" w:cs="Times New Roman"/>
          <w:b/>
          <w:bCs/>
          <w:sz w:val="24"/>
          <w:szCs w:val="24"/>
        </w:rPr>
        <w:t xml:space="preserve">ритерии </w:t>
      </w:r>
      <w:r>
        <w:rPr>
          <w:rFonts w:ascii="Times New Roman" w:hAnsi="Times New Roman" w:cs="Times New Roman"/>
          <w:b/>
          <w:bCs/>
          <w:sz w:val="24"/>
          <w:szCs w:val="24"/>
        </w:rPr>
        <w:t>оценки</w:t>
      </w:r>
      <w:r w:rsidR="00BF6D08" w:rsidRPr="00B855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C1372">
        <w:rPr>
          <w:rFonts w:ascii="Times New Roman" w:hAnsi="Times New Roman" w:cs="Times New Roman"/>
          <w:b/>
          <w:bCs/>
          <w:sz w:val="24"/>
          <w:szCs w:val="24"/>
        </w:rPr>
        <w:t>эффективности и результативности деятельности заместителя директора</w:t>
      </w:r>
      <w:r w:rsidR="009C1372" w:rsidRPr="00B8557A">
        <w:rPr>
          <w:rFonts w:ascii="Times New Roman" w:hAnsi="Times New Roman" w:cs="Times New Roman"/>
          <w:b/>
          <w:bCs/>
          <w:sz w:val="24"/>
          <w:szCs w:val="24"/>
        </w:rPr>
        <w:t xml:space="preserve"> ДК «</w:t>
      </w:r>
      <w:r w:rsidR="009C1372">
        <w:rPr>
          <w:rFonts w:ascii="Times New Roman" w:hAnsi="Times New Roman" w:cs="Times New Roman"/>
          <w:b/>
          <w:bCs/>
          <w:sz w:val="24"/>
          <w:szCs w:val="24"/>
        </w:rPr>
        <w:t>Динамо</w:t>
      </w:r>
      <w:r w:rsidR="009C1372" w:rsidRPr="00B8557A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9C1372">
        <w:rPr>
          <w:rFonts w:ascii="Times New Roman" w:hAnsi="Times New Roman" w:cs="Times New Roman"/>
          <w:b/>
          <w:bCs/>
          <w:sz w:val="24"/>
          <w:szCs w:val="24"/>
        </w:rPr>
        <w:t xml:space="preserve"> для р</w:t>
      </w:r>
      <w:r w:rsidR="00BF6D08" w:rsidRPr="00B8557A">
        <w:rPr>
          <w:rFonts w:ascii="Times New Roman" w:hAnsi="Times New Roman" w:cs="Times New Roman"/>
          <w:b/>
          <w:bCs/>
          <w:sz w:val="24"/>
          <w:szCs w:val="24"/>
        </w:rPr>
        <w:t>асчет</w:t>
      </w:r>
      <w:r w:rsidR="009C1372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BF6D08" w:rsidRPr="00B8557A">
        <w:rPr>
          <w:rFonts w:ascii="Times New Roman" w:hAnsi="Times New Roman" w:cs="Times New Roman"/>
          <w:b/>
          <w:bCs/>
          <w:sz w:val="24"/>
          <w:szCs w:val="24"/>
        </w:rPr>
        <w:t xml:space="preserve"> стимулирующей части оплаты труда </w:t>
      </w:r>
    </w:p>
    <w:p w:rsidR="005C4A6E" w:rsidRPr="00B8557A" w:rsidRDefault="005C4A6E" w:rsidP="00593A00">
      <w:pPr>
        <w:pStyle w:val="a6"/>
        <w:shd w:val="clear" w:color="auto" w:fill="FFFFFF"/>
        <w:tabs>
          <w:tab w:val="left" w:pos="9781"/>
        </w:tabs>
        <w:spacing w:after="0" w:line="240" w:lineRule="auto"/>
        <w:ind w:left="502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6"/>
        <w:gridCol w:w="4008"/>
        <w:gridCol w:w="8"/>
        <w:gridCol w:w="3005"/>
        <w:gridCol w:w="7"/>
        <w:gridCol w:w="2429"/>
      </w:tblGrid>
      <w:tr w:rsidR="00D22675" w:rsidRPr="00B8557A" w:rsidTr="003824AC">
        <w:trPr>
          <w:trHeight w:val="74"/>
        </w:trPr>
        <w:tc>
          <w:tcPr>
            <w:tcW w:w="726" w:type="dxa"/>
          </w:tcPr>
          <w:p w:rsidR="00D22675" w:rsidRPr="006124D8" w:rsidRDefault="00D22675" w:rsidP="00527D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</w:pPr>
            <w:r w:rsidRPr="006124D8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№ </w:t>
            </w:r>
            <w:proofErr w:type="gramStart"/>
            <w:r w:rsidRPr="006124D8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п</w:t>
            </w:r>
            <w:proofErr w:type="gramEnd"/>
            <w:r w:rsidRPr="006124D8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/п</w:t>
            </w:r>
          </w:p>
        </w:tc>
        <w:tc>
          <w:tcPr>
            <w:tcW w:w="4016" w:type="dxa"/>
            <w:gridSpan w:val="2"/>
          </w:tcPr>
          <w:p w:rsidR="00D22675" w:rsidRPr="00593A00" w:rsidRDefault="00D22675" w:rsidP="00A44AD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3A00">
              <w:rPr>
                <w:rFonts w:ascii="Times New Roman" w:hAnsi="Times New Roman" w:cs="Times New Roman"/>
                <w:b/>
                <w:sz w:val="20"/>
                <w:szCs w:val="20"/>
              </w:rPr>
              <w:t>Целевые показатели эффективности и результативности</w:t>
            </w:r>
          </w:p>
          <w:p w:rsidR="00D22675" w:rsidRPr="00593A00" w:rsidRDefault="00D22675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деятельности </w:t>
            </w:r>
          </w:p>
        </w:tc>
        <w:tc>
          <w:tcPr>
            <w:tcW w:w="3012" w:type="dxa"/>
            <w:gridSpan w:val="2"/>
          </w:tcPr>
          <w:p w:rsidR="00D22675" w:rsidRPr="00593A00" w:rsidRDefault="00D22675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3A00">
              <w:rPr>
                <w:rFonts w:ascii="Times New Roman" w:hAnsi="Times New Roman" w:cs="Times New Roman"/>
                <w:b/>
                <w:sz w:val="20"/>
                <w:szCs w:val="20"/>
              </w:rPr>
              <w:t>Критерии оценки исполнения</w:t>
            </w:r>
          </w:p>
          <w:p w:rsidR="00D22675" w:rsidRPr="00593A00" w:rsidRDefault="00D22675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3A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целевых показателей эффективности и результативности деятельности </w:t>
            </w:r>
          </w:p>
        </w:tc>
        <w:tc>
          <w:tcPr>
            <w:tcW w:w="2429" w:type="dxa"/>
          </w:tcPr>
          <w:p w:rsidR="00D22675" w:rsidRDefault="00D22675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3A00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процентов</w:t>
            </w:r>
          </w:p>
          <w:p w:rsidR="00D22675" w:rsidRPr="00593A00" w:rsidRDefault="00D22675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B1D6B" w:rsidRPr="00B8557A" w:rsidTr="008761CD">
        <w:trPr>
          <w:trHeight w:val="414"/>
        </w:trPr>
        <w:tc>
          <w:tcPr>
            <w:tcW w:w="10183" w:type="dxa"/>
            <w:gridSpan w:val="6"/>
          </w:tcPr>
          <w:p w:rsidR="002B1D6B" w:rsidRPr="006124D8" w:rsidRDefault="002B1D6B" w:rsidP="004578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6124D8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Основная деятельность</w:t>
            </w:r>
            <w:r w:rsidR="00C82BFA" w:rsidRPr="006124D8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854F2C" w:rsidRPr="00B8557A" w:rsidTr="003824AC">
        <w:trPr>
          <w:trHeight w:val="301"/>
        </w:trPr>
        <w:tc>
          <w:tcPr>
            <w:tcW w:w="726" w:type="dxa"/>
            <w:vMerge w:val="restart"/>
          </w:tcPr>
          <w:p w:rsidR="00854F2C" w:rsidRPr="006124D8" w:rsidRDefault="00854F2C" w:rsidP="004578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 w:firstLin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24D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016" w:type="dxa"/>
            <w:gridSpan w:val="2"/>
            <w:vMerge w:val="restart"/>
          </w:tcPr>
          <w:p w:rsidR="00D22675" w:rsidRDefault="007600CF" w:rsidP="00D226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Интенсивность труда. </w:t>
            </w:r>
            <w:r w:rsidR="00D22675">
              <w:rPr>
                <w:rFonts w:ascii="Times New Roman" w:hAnsi="Times New Roman" w:cs="Times New Roman"/>
                <w:sz w:val="20"/>
                <w:szCs w:val="20"/>
              </w:rPr>
              <w:t xml:space="preserve">Исполнение муниципального задания: выполнение плана по объему предоставления муниципальных услуг в натуральном выражении </w:t>
            </w:r>
          </w:p>
          <w:p w:rsidR="00854F2C" w:rsidRPr="006124D8" w:rsidRDefault="00854F2C" w:rsidP="00D226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7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2" w:type="dxa"/>
            <w:gridSpan w:val="2"/>
          </w:tcPr>
          <w:p w:rsidR="00854F2C" w:rsidRPr="006124D8" w:rsidRDefault="00854F2C" w:rsidP="004578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124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Процент исполнения:</w:t>
            </w:r>
          </w:p>
          <w:p w:rsidR="00854F2C" w:rsidRPr="006124D8" w:rsidRDefault="00312A18" w:rsidP="004578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100 процентов и выше</w:t>
            </w:r>
            <w:r w:rsidR="00854F2C" w:rsidRPr="006124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429" w:type="dxa"/>
          </w:tcPr>
          <w:p w:rsidR="00854F2C" w:rsidRPr="006124D8" w:rsidRDefault="00312A18" w:rsidP="000D1B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854F2C" w:rsidRPr="006124D8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</w:tr>
      <w:tr w:rsidR="00854F2C" w:rsidRPr="00B8557A" w:rsidTr="003824AC">
        <w:trPr>
          <w:trHeight w:val="147"/>
        </w:trPr>
        <w:tc>
          <w:tcPr>
            <w:tcW w:w="726" w:type="dxa"/>
            <w:vMerge/>
          </w:tcPr>
          <w:p w:rsidR="00854F2C" w:rsidRPr="006124D8" w:rsidRDefault="00854F2C" w:rsidP="004578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 w:firstLin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16" w:type="dxa"/>
            <w:gridSpan w:val="2"/>
            <w:vMerge/>
          </w:tcPr>
          <w:p w:rsidR="00854F2C" w:rsidRPr="006124D8" w:rsidRDefault="00854F2C" w:rsidP="004578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78" w:firstLine="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2" w:type="dxa"/>
            <w:gridSpan w:val="2"/>
          </w:tcPr>
          <w:p w:rsidR="00854F2C" w:rsidRPr="006124D8" w:rsidRDefault="00854F2C" w:rsidP="004578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124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от 95 д</w:t>
            </w:r>
            <w:r w:rsidR="00312A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 100 процентов</w:t>
            </w:r>
          </w:p>
        </w:tc>
        <w:tc>
          <w:tcPr>
            <w:tcW w:w="2429" w:type="dxa"/>
          </w:tcPr>
          <w:p w:rsidR="00854F2C" w:rsidRPr="006124D8" w:rsidRDefault="00854F2C" w:rsidP="000D1B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24D8">
              <w:rPr>
                <w:rFonts w:ascii="Times New Roman" w:hAnsi="Times New Roman" w:cs="Times New Roman"/>
                <w:sz w:val="20"/>
                <w:szCs w:val="20"/>
              </w:rPr>
              <w:t>8%</w:t>
            </w:r>
          </w:p>
        </w:tc>
      </w:tr>
      <w:tr w:rsidR="00854F2C" w:rsidRPr="00B8557A" w:rsidTr="003824AC">
        <w:trPr>
          <w:trHeight w:val="162"/>
        </w:trPr>
        <w:tc>
          <w:tcPr>
            <w:tcW w:w="726" w:type="dxa"/>
            <w:vMerge/>
          </w:tcPr>
          <w:p w:rsidR="00854F2C" w:rsidRPr="006124D8" w:rsidRDefault="00854F2C" w:rsidP="004578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 w:firstLin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16" w:type="dxa"/>
            <w:gridSpan w:val="2"/>
            <w:vMerge/>
          </w:tcPr>
          <w:p w:rsidR="00854F2C" w:rsidRPr="006124D8" w:rsidRDefault="00854F2C" w:rsidP="004578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78" w:firstLine="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2" w:type="dxa"/>
            <w:gridSpan w:val="2"/>
          </w:tcPr>
          <w:p w:rsidR="00854F2C" w:rsidRPr="006124D8" w:rsidRDefault="00312A18" w:rsidP="004578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от 90 до 95 процентов</w:t>
            </w:r>
          </w:p>
        </w:tc>
        <w:tc>
          <w:tcPr>
            <w:tcW w:w="2429" w:type="dxa"/>
          </w:tcPr>
          <w:p w:rsidR="00854F2C" w:rsidRPr="006124D8" w:rsidRDefault="007600CF" w:rsidP="000D1B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854F2C" w:rsidRPr="006124D8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854F2C" w:rsidRPr="00B8557A" w:rsidTr="00D22675">
        <w:trPr>
          <w:trHeight w:val="281"/>
        </w:trPr>
        <w:tc>
          <w:tcPr>
            <w:tcW w:w="726" w:type="dxa"/>
            <w:vMerge/>
          </w:tcPr>
          <w:p w:rsidR="00854F2C" w:rsidRPr="006124D8" w:rsidRDefault="00854F2C" w:rsidP="004578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 w:firstLin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16" w:type="dxa"/>
            <w:gridSpan w:val="2"/>
            <w:vMerge/>
          </w:tcPr>
          <w:p w:rsidR="00854F2C" w:rsidRPr="006124D8" w:rsidRDefault="00854F2C" w:rsidP="004578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78" w:firstLine="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2" w:type="dxa"/>
            <w:gridSpan w:val="2"/>
          </w:tcPr>
          <w:p w:rsidR="00854F2C" w:rsidRPr="006124D8" w:rsidRDefault="00854F2C" w:rsidP="00D226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124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ниже 90 процентов </w:t>
            </w:r>
          </w:p>
        </w:tc>
        <w:tc>
          <w:tcPr>
            <w:tcW w:w="2429" w:type="dxa"/>
          </w:tcPr>
          <w:p w:rsidR="00854F2C" w:rsidRPr="006124D8" w:rsidRDefault="00854F2C" w:rsidP="000D1B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24D8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</w:tr>
      <w:tr w:rsidR="001470CF" w:rsidRPr="00B8557A" w:rsidTr="001470CF">
        <w:trPr>
          <w:trHeight w:val="332"/>
        </w:trPr>
        <w:tc>
          <w:tcPr>
            <w:tcW w:w="726" w:type="dxa"/>
            <w:vMerge w:val="restart"/>
          </w:tcPr>
          <w:p w:rsidR="001470CF" w:rsidRPr="006124D8" w:rsidRDefault="001470CF" w:rsidP="004578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24D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016" w:type="dxa"/>
            <w:gridSpan w:val="2"/>
            <w:vMerge w:val="restart"/>
          </w:tcPr>
          <w:p w:rsidR="001470CF" w:rsidRPr="006124D8" w:rsidRDefault="00DB0872" w:rsidP="00312A1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1470CF" w:rsidRPr="006124D8">
              <w:rPr>
                <w:rFonts w:ascii="Times New Roman" w:hAnsi="Times New Roman" w:cs="Times New Roman"/>
                <w:sz w:val="20"/>
                <w:szCs w:val="20"/>
              </w:rPr>
              <w:t xml:space="preserve">сполнения  работ по </w:t>
            </w:r>
            <w:proofErr w:type="spellStart"/>
            <w:r w:rsidR="001470CF">
              <w:rPr>
                <w:rFonts w:ascii="Times New Roman" w:hAnsi="Times New Roman" w:cs="Times New Roman"/>
                <w:sz w:val="20"/>
                <w:szCs w:val="20"/>
              </w:rPr>
              <w:t>ППБ</w:t>
            </w:r>
            <w:proofErr w:type="spellEnd"/>
            <w:r w:rsidR="001470C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1470CF" w:rsidRPr="006124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D09EA">
              <w:rPr>
                <w:rFonts w:ascii="Times New Roman" w:hAnsi="Times New Roman" w:cs="Times New Roman"/>
                <w:sz w:val="20"/>
                <w:szCs w:val="20"/>
              </w:rPr>
              <w:t xml:space="preserve">техники безопасности, </w:t>
            </w:r>
            <w:r w:rsidR="001470CF" w:rsidRPr="006124D8">
              <w:rPr>
                <w:rFonts w:ascii="Times New Roman" w:hAnsi="Times New Roman" w:cs="Times New Roman"/>
                <w:sz w:val="20"/>
                <w:szCs w:val="20"/>
              </w:rPr>
              <w:t>ремонтных мероприятий, антитеррору,  материальному обеспечению учреждения</w:t>
            </w:r>
            <w:r w:rsidR="006D09EA">
              <w:rPr>
                <w:rFonts w:ascii="Times New Roman" w:hAnsi="Times New Roman" w:cs="Times New Roman"/>
                <w:sz w:val="20"/>
                <w:szCs w:val="20"/>
              </w:rPr>
              <w:t>, охраны труда</w:t>
            </w:r>
            <w:r w:rsidR="001470CF" w:rsidRPr="006124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012" w:type="dxa"/>
            <w:gridSpan w:val="2"/>
          </w:tcPr>
          <w:p w:rsidR="001470CF" w:rsidRDefault="001470CF" w:rsidP="00A44A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Исполнение работ на высоком профессиональном уровне   </w:t>
            </w:r>
          </w:p>
        </w:tc>
        <w:tc>
          <w:tcPr>
            <w:tcW w:w="2429" w:type="dxa"/>
          </w:tcPr>
          <w:p w:rsidR="001470CF" w:rsidRDefault="001470CF" w:rsidP="000D1B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</w:tr>
      <w:tr w:rsidR="001470CF" w:rsidRPr="00B8557A" w:rsidTr="003824AC">
        <w:trPr>
          <w:trHeight w:val="342"/>
        </w:trPr>
        <w:tc>
          <w:tcPr>
            <w:tcW w:w="726" w:type="dxa"/>
            <w:vMerge/>
          </w:tcPr>
          <w:p w:rsidR="001470CF" w:rsidRPr="006124D8" w:rsidRDefault="001470CF" w:rsidP="004578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16" w:type="dxa"/>
            <w:gridSpan w:val="2"/>
            <w:vMerge/>
          </w:tcPr>
          <w:p w:rsidR="001470CF" w:rsidRPr="006124D8" w:rsidRDefault="001470CF" w:rsidP="00312A1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2" w:type="dxa"/>
            <w:gridSpan w:val="2"/>
          </w:tcPr>
          <w:p w:rsidR="001470CF" w:rsidRDefault="00DB0872" w:rsidP="00A44A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Отсутствие названных работ</w:t>
            </w:r>
            <w:r w:rsidR="001470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429" w:type="dxa"/>
          </w:tcPr>
          <w:p w:rsidR="001470CF" w:rsidRDefault="001470CF" w:rsidP="000D1B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</w:tr>
      <w:tr w:rsidR="006D09EA" w:rsidRPr="00B8557A" w:rsidTr="006D09EA">
        <w:trPr>
          <w:trHeight w:val="675"/>
        </w:trPr>
        <w:tc>
          <w:tcPr>
            <w:tcW w:w="726" w:type="dxa"/>
            <w:vMerge w:val="restart"/>
          </w:tcPr>
          <w:p w:rsidR="006D09EA" w:rsidRPr="006124D8" w:rsidRDefault="006D09EA" w:rsidP="004578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24D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016" w:type="dxa"/>
            <w:gridSpan w:val="2"/>
            <w:vMerge w:val="restart"/>
          </w:tcPr>
          <w:p w:rsidR="006D09EA" w:rsidRPr="006124D8" w:rsidRDefault="006D09EA" w:rsidP="004578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6124D8">
              <w:rPr>
                <w:rFonts w:ascii="Times New Roman" w:hAnsi="Times New Roman" w:cs="Times New Roman"/>
                <w:sz w:val="20"/>
                <w:szCs w:val="20"/>
              </w:rPr>
              <w:t xml:space="preserve">Контроль  над  исполнением  работниками  Учреждения приказов, распоряжений. Соблюдение  сроков </w:t>
            </w:r>
            <w:r w:rsidR="007600CF">
              <w:rPr>
                <w:rFonts w:ascii="Times New Roman" w:hAnsi="Times New Roman" w:cs="Times New Roman"/>
                <w:sz w:val="20"/>
                <w:szCs w:val="20"/>
              </w:rPr>
              <w:t xml:space="preserve">их </w:t>
            </w:r>
            <w:r w:rsidRPr="006124D8">
              <w:rPr>
                <w:rFonts w:ascii="Times New Roman" w:hAnsi="Times New Roman" w:cs="Times New Roman"/>
                <w:sz w:val="20"/>
                <w:szCs w:val="20"/>
              </w:rPr>
              <w:t>выполнения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012" w:type="dxa"/>
            <w:gridSpan w:val="2"/>
          </w:tcPr>
          <w:p w:rsidR="006D09EA" w:rsidRPr="006124D8" w:rsidRDefault="006D09EA" w:rsidP="006D09E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Исполнение работниками приказов, распоряжений. Соблюдение сроков выполнения</w:t>
            </w:r>
          </w:p>
        </w:tc>
        <w:tc>
          <w:tcPr>
            <w:tcW w:w="2429" w:type="dxa"/>
          </w:tcPr>
          <w:p w:rsidR="006D09EA" w:rsidRPr="006124D8" w:rsidRDefault="006D09EA" w:rsidP="000D1B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24D8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</w:tr>
      <w:tr w:rsidR="006D09EA" w:rsidRPr="00B8557A" w:rsidTr="003824AC">
        <w:trPr>
          <w:trHeight w:val="605"/>
        </w:trPr>
        <w:tc>
          <w:tcPr>
            <w:tcW w:w="726" w:type="dxa"/>
            <w:vMerge/>
          </w:tcPr>
          <w:p w:rsidR="006D09EA" w:rsidRPr="006124D8" w:rsidRDefault="006D09EA" w:rsidP="004578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16" w:type="dxa"/>
            <w:gridSpan w:val="2"/>
            <w:vMerge/>
          </w:tcPr>
          <w:p w:rsidR="006D09EA" w:rsidRPr="006124D8" w:rsidRDefault="006D09EA" w:rsidP="004578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2" w:type="dxa"/>
            <w:gridSpan w:val="2"/>
          </w:tcPr>
          <w:p w:rsidR="006D09EA" w:rsidRDefault="006D09EA" w:rsidP="006D09E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Неисполнение работниками приказов, распоряжений. Соблюдение сроков выполнения</w:t>
            </w:r>
          </w:p>
        </w:tc>
        <w:tc>
          <w:tcPr>
            <w:tcW w:w="2429" w:type="dxa"/>
          </w:tcPr>
          <w:p w:rsidR="006D09EA" w:rsidRPr="006124D8" w:rsidRDefault="006D09EA" w:rsidP="000D1B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</w:tr>
      <w:tr w:rsidR="002B1D6B" w:rsidRPr="00B8557A" w:rsidTr="003824AC">
        <w:trPr>
          <w:trHeight w:val="555"/>
        </w:trPr>
        <w:tc>
          <w:tcPr>
            <w:tcW w:w="726" w:type="dxa"/>
          </w:tcPr>
          <w:p w:rsidR="002B1D6B" w:rsidRPr="006124D8" w:rsidRDefault="00312A18" w:rsidP="004578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016" w:type="dxa"/>
            <w:gridSpan w:val="2"/>
          </w:tcPr>
          <w:p w:rsidR="00527D60" w:rsidRPr="006124D8" w:rsidRDefault="00312A18" w:rsidP="00527D6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6124D8">
              <w:rPr>
                <w:rFonts w:ascii="Times New Roman" w:hAnsi="Times New Roman" w:cs="Times New Roman"/>
                <w:sz w:val="20"/>
                <w:szCs w:val="20"/>
              </w:rPr>
              <w:t>Наличие собственных разработок по работе с номенклатурой дел Учреждения, обеспечение их сохранности.</w:t>
            </w:r>
          </w:p>
        </w:tc>
        <w:tc>
          <w:tcPr>
            <w:tcW w:w="3012" w:type="dxa"/>
            <w:gridSpan w:val="2"/>
          </w:tcPr>
          <w:p w:rsidR="002B1D6B" w:rsidRPr="006124D8" w:rsidRDefault="001470CF" w:rsidP="001470C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Разработка и внедрение собственных разработок, обеспечение их сохранности</w:t>
            </w:r>
          </w:p>
        </w:tc>
        <w:tc>
          <w:tcPr>
            <w:tcW w:w="2429" w:type="dxa"/>
          </w:tcPr>
          <w:p w:rsidR="002B1D6B" w:rsidRPr="006124D8" w:rsidRDefault="00861370" w:rsidP="000D1B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312A18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312A18" w:rsidRPr="00B8557A" w:rsidTr="00861370">
        <w:trPr>
          <w:trHeight w:val="302"/>
        </w:trPr>
        <w:tc>
          <w:tcPr>
            <w:tcW w:w="726" w:type="dxa"/>
            <w:tcBorders>
              <w:bottom w:val="single" w:sz="4" w:space="0" w:color="auto"/>
            </w:tcBorders>
          </w:tcPr>
          <w:p w:rsidR="00312A18" w:rsidRPr="006124D8" w:rsidRDefault="00312A18" w:rsidP="003F6C4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016" w:type="dxa"/>
            <w:gridSpan w:val="2"/>
            <w:tcBorders>
              <w:bottom w:val="single" w:sz="4" w:space="0" w:color="auto"/>
            </w:tcBorders>
          </w:tcPr>
          <w:p w:rsidR="00312A18" w:rsidRPr="006124D8" w:rsidRDefault="00312A18" w:rsidP="003F6C4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6124D8">
              <w:rPr>
                <w:rFonts w:ascii="Times New Roman" w:hAnsi="Times New Roman" w:cs="Times New Roman"/>
                <w:sz w:val="20"/>
                <w:szCs w:val="20"/>
              </w:rPr>
              <w:t>Работа в качестве контрактного управляющего по закупке</w:t>
            </w:r>
          </w:p>
        </w:tc>
        <w:tc>
          <w:tcPr>
            <w:tcW w:w="3012" w:type="dxa"/>
            <w:gridSpan w:val="2"/>
            <w:tcBorders>
              <w:bottom w:val="single" w:sz="4" w:space="0" w:color="auto"/>
            </w:tcBorders>
          </w:tcPr>
          <w:p w:rsidR="00312A18" w:rsidRPr="006124D8" w:rsidRDefault="001470CF" w:rsidP="004578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 каждый контракт</w:t>
            </w:r>
          </w:p>
        </w:tc>
        <w:tc>
          <w:tcPr>
            <w:tcW w:w="2429" w:type="dxa"/>
            <w:tcBorders>
              <w:bottom w:val="single" w:sz="4" w:space="0" w:color="auto"/>
            </w:tcBorders>
          </w:tcPr>
          <w:p w:rsidR="00312A18" w:rsidRPr="006124D8" w:rsidRDefault="00312A18" w:rsidP="000D1B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</w:tr>
      <w:tr w:rsidR="00527D60" w:rsidRPr="00B8557A" w:rsidTr="00312A18">
        <w:trPr>
          <w:trHeight w:val="846"/>
        </w:trPr>
        <w:tc>
          <w:tcPr>
            <w:tcW w:w="726" w:type="dxa"/>
            <w:tcBorders>
              <w:bottom w:val="single" w:sz="4" w:space="0" w:color="auto"/>
            </w:tcBorders>
          </w:tcPr>
          <w:p w:rsidR="00527D60" w:rsidRPr="006124D8" w:rsidRDefault="00861370" w:rsidP="004578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1" w:firstLin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016" w:type="dxa"/>
            <w:gridSpan w:val="2"/>
            <w:tcBorders>
              <w:bottom w:val="single" w:sz="4" w:space="0" w:color="auto"/>
            </w:tcBorders>
          </w:tcPr>
          <w:p w:rsidR="00527D60" w:rsidRPr="006124D8" w:rsidRDefault="00312A18" w:rsidP="0045780D">
            <w:pPr>
              <w:widowControl w:val="0"/>
              <w:shd w:val="clear" w:color="auto" w:fill="FFFFFF"/>
              <w:tabs>
                <w:tab w:val="left" w:pos="3999"/>
              </w:tabs>
              <w:autoSpaceDE w:val="0"/>
              <w:autoSpaceDN w:val="0"/>
              <w:adjustRightInd w:val="0"/>
              <w:spacing w:after="0" w:line="240" w:lineRule="auto"/>
              <w:ind w:right="-76"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6124D8">
              <w:rPr>
                <w:rFonts w:ascii="Times New Roman" w:hAnsi="Times New Roman" w:cs="Times New Roman"/>
                <w:sz w:val="20"/>
                <w:szCs w:val="20"/>
              </w:rPr>
              <w:t>Квалифицированная работа с техническим оснащением процесса делопроизводства (компьютер, копировальная техника и др.), техническим персоналом</w:t>
            </w:r>
          </w:p>
        </w:tc>
        <w:tc>
          <w:tcPr>
            <w:tcW w:w="3012" w:type="dxa"/>
            <w:gridSpan w:val="2"/>
            <w:tcBorders>
              <w:bottom w:val="single" w:sz="4" w:space="0" w:color="auto"/>
            </w:tcBorders>
          </w:tcPr>
          <w:p w:rsidR="00527D60" w:rsidRPr="006124D8" w:rsidRDefault="006D09EA" w:rsidP="004578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Сложность, квалификация в работе с техническим оснащением процесса делопроизводства</w:t>
            </w:r>
          </w:p>
        </w:tc>
        <w:tc>
          <w:tcPr>
            <w:tcW w:w="2429" w:type="dxa"/>
            <w:tcBorders>
              <w:bottom w:val="single" w:sz="4" w:space="0" w:color="auto"/>
            </w:tcBorders>
          </w:tcPr>
          <w:p w:rsidR="00527D60" w:rsidRPr="006124D8" w:rsidRDefault="00527D60" w:rsidP="000D1B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24D8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</w:tr>
      <w:tr w:rsidR="00527D60" w:rsidRPr="00B8557A" w:rsidTr="008761CD">
        <w:trPr>
          <w:trHeight w:val="386"/>
        </w:trPr>
        <w:tc>
          <w:tcPr>
            <w:tcW w:w="10183" w:type="dxa"/>
            <w:gridSpan w:val="6"/>
          </w:tcPr>
          <w:p w:rsidR="003F6C42" w:rsidRPr="006124D8" w:rsidRDefault="00527D60" w:rsidP="004578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24D8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Уровень исполнительской дисциплины</w:t>
            </w:r>
          </w:p>
        </w:tc>
      </w:tr>
      <w:tr w:rsidR="00861370" w:rsidRPr="00B8557A" w:rsidTr="00861370">
        <w:trPr>
          <w:trHeight w:val="385"/>
        </w:trPr>
        <w:tc>
          <w:tcPr>
            <w:tcW w:w="726" w:type="dxa"/>
            <w:vMerge w:val="restart"/>
          </w:tcPr>
          <w:p w:rsidR="00861370" w:rsidRPr="006124D8" w:rsidRDefault="008761CD" w:rsidP="004578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7</w:t>
            </w:r>
          </w:p>
          <w:p w:rsidR="00861370" w:rsidRDefault="00861370" w:rsidP="003F6C4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  <w:p w:rsidR="00861370" w:rsidRDefault="00861370" w:rsidP="003F6C4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  <w:p w:rsidR="00861370" w:rsidRDefault="00861370" w:rsidP="003F6C4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  <w:p w:rsidR="00861370" w:rsidRDefault="00861370" w:rsidP="003F6C4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  <w:p w:rsidR="00861370" w:rsidRDefault="00861370" w:rsidP="003F6C4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  <w:p w:rsidR="00861370" w:rsidRDefault="00861370" w:rsidP="003F6C4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  <w:p w:rsidR="00861370" w:rsidRDefault="00861370" w:rsidP="003F6C4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  <w:p w:rsidR="00861370" w:rsidRDefault="00861370" w:rsidP="003F6C4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  <w:p w:rsidR="00861370" w:rsidRPr="006124D8" w:rsidRDefault="00861370" w:rsidP="003F6C4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008" w:type="dxa"/>
            <w:vMerge w:val="restart"/>
          </w:tcPr>
          <w:p w:rsidR="00861370" w:rsidRPr="006124D8" w:rsidRDefault="00861370" w:rsidP="0086137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124D8">
              <w:rPr>
                <w:rFonts w:ascii="Times New Roman" w:hAnsi="Times New Roman" w:cs="Times New Roman"/>
                <w:sz w:val="20"/>
                <w:szCs w:val="20"/>
              </w:rPr>
              <w:t>сполнени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124D8">
              <w:rPr>
                <w:rFonts w:ascii="Times New Roman" w:hAnsi="Times New Roman" w:cs="Times New Roman"/>
                <w:sz w:val="20"/>
                <w:szCs w:val="20"/>
              </w:rPr>
              <w:t xml:space="preserve"> правовых актов и поручений директора</w:t>
            </w:r>
          </w:p>
        </w:tc>
        <w:tc>
          <w:tcPr>
            <w:tcW w:w="3013" w:type="dxa"/>
            <w:gridSpan w:val="2"/>
          </w:tcPr>
          <w:p w:rsidR="00861370" w:rsidRPr="006124D8" w:rsidRDefault="00861370" w:rsidP="008613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124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Грамотное, оперативное исполн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ение правовых актов, поручений директора</w:t>
            </w:r>
            <w:r w:rsidRPr="006124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без предупреждений, замечаний, в установленные сроки;</w:t>
            </w:r>
          </w:p>
        </w:tc>
        <w:tc>
          <w:tcPr>
            <w:tcW w:w="2436" w:type="dxa"/>
            <w:gridSpan w:val="2"/>
          </w:tcPr>
          <w:p w:rsidR="00861370" w:rsidRPr="006124D8" w:rsidRDefault="00861370" w:rsidP="000D1B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24D8">
              <w:rPr>
                <w:rFonts w:ascii="Times New Roman" w:hAnsi="Times New Roman" w:cs="Times New Roman"/>
                <w:sz w:val="20"/>
                <w:szCs w:val="20"/>
              </w:rPr>
              <w:t>10 %</w:t>
            </w:r>
          </w:p>
          <w:p w:rsidR="00861370" w:rsidRPr="006124D8" w:rsidRDefault="00861370" w:rsidP="000D1B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1370" w:rsidRPr="006124D8" w:rsidRDefault="00861370" w:rsidP="000D1B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1370" w:rsidRPr="006124D8" w:rsidRDefault="00861370" w:rsidP="000D1B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1370" w:rsidRPr="00B8557A" w:rsidTr="00861370">
        <w:trPr>
          <w:trHeight w:val="316"/>
        </w:trPr>
        <w:tc>
          <w:tcPr>
            <w:tcW w:w="726" w:type="dxa"/>
            <w:vMerge/>
          </w:tcPr>
          <w:p w:rsidR="00861370" w:rsidRPr="006124D8" w:rsidRDefault="00861370" w:rsidP="004578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008" w:type="dxa"/>
            <w:vMerge/>
          </w:tcPr>
          <w:p w:rsidR="00861370" w:rsidRDefault="00861370" w:rsidP="003F6C4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013" w:type="dxa"/>
            <w:gridSpan w:val="2"/>
          </w:tcPr>
          <w:p w:rsidR="00861370" w:rsidRDefault="00861370" w:rsidP="008613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124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Исполнение правовых актов, поручений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директора</w:t>
            </w:r>
            <w:r w:rsidRPr="006124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с предупреждениями, с возвратами на доработку;</w:t>
            </w:r>
          </w:p>
        </w:tc>
        <w:tc>
          <w:tcPr>
            <w:tcW w:w="2436" w:type="dxa"/>
            <w:gridSpan w:val="2"/>
          </w:tcPr>
          <w:p w:rsidR="00861370" w:rsidRPr="006124D8" w:rsidRDefault="00861370" w:rsidP="000D1B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24D8">
              <w:rPr>
                <w:rFonts w:ascii="Times New Roman" w:hAnsi="Times New Roman" w:cs="Times New Roman"/>
                <w:sz w:val="20"/>
                <w:szCs w:val="20"/>
              </w:rPr>
              <w:t>8 %</w:t>
            </w:r>
          </w:p>
          <w:p w:rsidR="00861370" w:rsidRPr="006124D8" w:rsidRDefault="00861370" w:rsidP="000D1B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1370" w:rsidRPr="006124D8" w:rsidRDefault="00861370" w:rsidP="000D1B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1370" w:rsidRDefault="00861370" w:rsidP="000D1B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861370" w:rsidRPr="00B8557A" w:rsidTr="00861370">
        <w:trPr>
          <w:trHeight w:val="475"/>
        </w:trPr>
        <w:tc>
          <w:tcPr>
            <w:tcW w:w="726" w:type="dxa"/>
            <w:vMerge/>
          </w:tcPr>
          <w:p w:rsidR="00861370" w:rsidRPr="006124D8" w:rsidRDefault="00861370" w:rsidP="004578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008" w:type="dxa"/>
            <w:vMerge/>
          </w:tcPr>
          <w:p w:rsidR="00861370" w:rsidRDefault="00861370" w:rsidP="003F6C4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013" w:type="dxa"/>
            <w:gridSpan w:val="2"/>
          </w:tcPr>
          <w:p w:rsidR="00861370" w:rsidRDefault="00861370" w:rsidP="008613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124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Наличие двух предупреждений по исполнению заданий, поручений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директора</w:t>
            </w:r>
            <w:r w:rsidRPr="006124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исполнению правовых актов, нарушение сроков исполнения;</w:t>
            </w:r>
          </w:p>
        </w:tc>
        <w:tc>
          <w:tcPr>
            <w:tcW w:w="2436" w:type="dxa"/>
            <w:gridSpan w:val="2"/>
          </w:tcPr>
          <w:p w:rsidR="00861370" w:rsidRPr="006124D8" w:rsidRDefault="00861370" w:rsidP="000D1B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24D8">
              <w:rPr>
                <w:rFonts w:ascii="Times New Roman" w:hAnsi="Times New Roman" w:cs="Times New Roman"/>
                <w:sz w:val="20"/>
                <w:szCs w:val="20"/>
              </w:rPr>
              <w:t>5 %</w:t>
            </w:r>
          </w:p>
          <w:p w:rsidR="00861370" w:rsidRDefault="00861370" w:rsidP="000D1B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861370" w:rsidRPr="00B8557A" w:rsidTr="00861370">
        <w:trPr>
          <w:trHeight w:val="573"/>
        </w:trPr>
        <w:tc>
          <w:tcPr>
            <w:tcW w:w="726" w:type="dxa"/>
            <w:vMerge/>
          </w:tcPr>
          <w:p w:rsidR="00861370" w:rsidRPr="006124D8" w:rsidRDefault="00861370" w:rsidP="004578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008" w:type="dxa"/>
            <w:vMerge/>
          </w:tcPr>
          <w:p w:rsidR="00861370" w:rsidRDefault="00861370" w:rsidP="003F6C4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013" w:type="dxa"/>
            <w:gridSpan w:val="2"/>
          </w:tcPr>
          <w:p w:rsidR="00861370" w:rsidRDefault="00861370" w:rsidP="008613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124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Неисполнение правовых актов, поручений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директора</w:t>
            </w:r>
            <w:r w:rsidRPr="006124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наличие замечаний</w:t>
            </w:r>
          </w:p>
        </w:tc>
        <w:tc>
          <w:tcPr>
            <w:tcW w:w="2436" w:type="dxa"/>
            <w:gridSpan w:val="2"/>
          </w:tcPr>
          <w:p w:rsidR="00861370" w:rsidRDefault="00861370" w:rsidP="000D1B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124D8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</w:tr>
      <w:tr w:rsidR="00861370" w:rsidRPr="00B8557A" w:rsidTr="00861370">
        <w:trPr>
          <w:trHeight w:val="206"/>
        </w:trPr>
        <w:tc>
          <w:tcPr>
            <w:tcW w:w="726" w:type="dxa"/>
            <w:vMerge w:val="restart"/>
          </w:tcPr>
          <w:p w:rsidR="00861370" w:rsidRPr="006124D8" w:rsidRDefault="008761CD" w:rsidP="003F6C4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4008" w:type="dxa"/>
            <w:vMerge w:val="restart"/>
          </w:tcPr>
          <w:p w:rsidR="00861370" w:rsidRPr="006124D8" w:rsidRDefault="00861370" w:rsidP="00A44A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124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Отсутствие фактов нарушений финансово-</w:t>
            </w:r>
            <w:r w:rsidRPr="006124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хозяйственной деятельности</w:t>
            </w:r>
          </w:p>
        </w:tc>
        <w:tc>
          <w:tcPr>
            <w:tcW w:w="3013" w:type="dxa"/>
            <w:gridSpan w:val="2"/>
          </w:tcPr>
          <w:p w:rsidR="00861370" w:rsidRPr="006124D8" w:rsidRDefault="00861370" w:rsidP="008613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124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Пок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азатель выполнен </w:t>
            </w:r>
            <w:r w:rsidRPr="006124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 xml:space="preserve">полностью, нет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нарушений и отступлений</w:t>
            </w:r>
          </w:p>
        </w:tc>
        <w:tc>
          <w:tcPr>
            <w:tcW w:w="2436" w:type="dxa"/>
            <w:gridSpan w:val="2"/>
          </w:tcPr>
          <w:p w:rsidR="00861370" w:rsidRPr="006124D8" w:rsidRDefault="00861370" w:rsidP="000D1B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124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10 %</w:t>
            </w:r>
          </w:p>
          <w:p w:rsidR="00861370" w:rsidRPr="006124D8" w:rsidRDefault="00861370" w:rsidP="000D1B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861370" w:rsidRPr="00B8557A" w:rsidTr="00861370">
        <w:trPr>
          <w:trHeight w:val="238"/>
        </w:trPr>
        <w:tc>
          <w:tcPr>
            <w:tcW w:w="726" w:type="dxa"/>
            <w:vMerge/>
          </w:tcPr>
          <w:p w:rsidR="00861370" w:rsidRPr="006124D8" w:rsidRDefault="00861370" w:rsidP="003F6C4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008" w:type="dxa"/>
            <w:vMerge/>
          </w:tcPr>
          <w:p w:rsidR="00861370" w:rsidRDefault="00861370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013" w:type="dxa"/>
            <w:gridSpan w:val="2"/>
          </w:tcPr>
          <w:p w:rsidR="00861370" w:rsidRDefault="00861370" w:rsidP="008613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124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Имеются однократные несуществ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енные отступления или нарушения</w:t>
            </w:r>
            <w:r w:rsidRPr="006124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436" w:type="dxa"/>
            <w:gridSpan w:val="2"/>
          </w:tcPr>
          <w:p w:rsidR="00861370" w:rsidRPr="006124D8" w:rsidRDefault="00861370" w:rsidP="000D1B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124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8 %</w:t>
            </w:r>
          </w:p>
          <w:p w:rsidR="00861370" w:rsidRPr="006124D8" w:rsidRDefault="00861370" w:rsidP="000D1B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61370" w:rsidRPr="006124D8" w:rsidRDefault="00861370" w:rsidP="000D1B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1370" w:rsidRPr="00B8557A" w:rsidTr="00861370">
        <w:trPr>
          <w:trHeight w:val="316"/>
        </w:trPr>
        <w:tc>
          <w:tcPr>
            <w:tcW w:w="726" w:type="dxa"/>
            <w:vMerge/>
          </w:tcPr>
          <w:p w:rsidR="00861370" w:rsidRPr="006124D8" w:rsidRDefault="00861370" w:rsidP="003F6C4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008" w:type="dxa"/>
            <w:vMerge/>
          </w:tcPr>
          <w:p w:rsidR="00861370" w:rsidRDefault="00861370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013" w:type="dxa"/>
            <w:gridSpan w:val="2"/>
          </w:tcPr>
          <w:p w:rsidR="00861370" w:rsidRDefault="00861370" w:rsidP="008613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124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Нарушения несущественны, но повторяются в течение периода</w:t>
            </w:r>
          </w:p>
        </w:tc>
        <w:tc>
          <w:tcPr>
            <w:tcW w:w="2436" w:type="dxa"/>
            <w:gridSpan w:val="2"/>
          </w:tcPr>
          <w:p w:rsidR="00861370" w:rsidRPr="006124D8" w:rsidRDefault="00861370" w:rsidP="000D1B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124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5 %</w:t>
            </w:r>
          </w:p>
          <w:p w:rsidR="00861370" w:rsidRPr="006124D8" w:rsidRDefault="00861370" w:rsidP="000D1B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1370" w:rsidRPr="00B8557A" w:rsidTr="00861370">
        <w:trPr>
          <w:trHeight w:val="458"/>
        </w:trPr>
        <w:tc>
          <w:tcPr>
            <w:tcW w:w="726" w:type="dxa"/>
            <w:vMerge/>
          </w:tcPr>
          <w:p w:rsidR="00861370" w:rsidRPr="006124D8" w:rsidRDefault="00861370" w:rsidP="003F6C4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008" w:type="dxa"/>
            <w:vMerge/>
          </w:tcPr>
          <w:p w:rsidR="00861370" w:rsidRDefault="00861370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013" w:type="dxa"/>
            <w:gridSpan w:val="2"/>
          </w:tcPr>
          <w:p w:rsidR="00861370" w:rsidRDefault="00861370" w:rsidP="0086137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124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Имеются существенные нарушения или от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ступления</w:t>
            </w:r>
            <w:r w:rsidRPr="006124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436" w:type="dxa"/>
            <w:gridSpan w:val="2"/>
          </w:tcPr>
          <w:p w:rsidR="00861370" w:rsidRPr="006124D8" w:rsidRDefault="00861370" w:rsidP="000D1B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24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0%</w:t>
            </w:r>
          </w:p>
        </w:tc>
      </w:tr>
      <w:tr w:rsidR="001470CF" w:rsidRPr="00B8557A" w:rsidTr="006D09EA">
        <w:trPr>
          <w:trHeight w:val="803"/>
        </w:trPr>
        <w:tc>
          <w:tcPr>
            <w:tcW w:w="726" w:type="dxa"/>
            <w:vMerge w:val="restart"/>
          </w:tcPr>
          <w:p w:rsidR="001470CF" w:rsidRPr="006124D8" w:rsidRDefault="001470CF" w:rsidP="003F6C4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4008" w:type="dxa"/>
            <w:vMerge w:val="restart"/>
          </w:tcPr>
          <w:p w:rsidR="001470CF" w:rsidRPr="006124D8" w:rsidRDefault="001470CF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6124D8">
              <w:rPr>
                <w:rFonts w:ascii="Times New Roman" w:hAnsi="Times New Roman" w:cs="Times New Roman"/>
                <w:sz w:val="20"/>
                <w:szCs w:val="20"/>
              </w:rPr>
              <w:t>Отсутствие нарушений правил техники безопасности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ППБ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антитеррору, охраны труда</w:t>
            </w:r>
          </w:p>
        </w:tc>
        <w:tc>
          <w:tcPr>
            <w:tcW w:w="3013" w:type="dxa"/>
            <w:gridSpan w:val="2"/>
          </w:tcPr>
          <w:p w:rsidR="001470CF" w:rsidRPr="006D09EA" w:rsidRDefault="006D09EA" w:rsidP="006D09E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D09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Отсутствие </w:t>
            </w:r>
            <w:r w:rsidRPr="006124D8">
              <w:rPr>
                <w:rFonts w:ascii="Times New Roman" w:hAnsi="Times New Roman" w:cs="Times New Roman"/>
                <w:sz w:val="20"/>
                <w:szCs w:val="20"/>
              </w:rPr>
              <w:t>нарушений правил техники безопасности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ППБ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антитеррору, охраны труда</w:t>
            </w:r>
          </w:p>
        </w:tc>
        <w:tc>
          <w:tcPr>
            <w:tcW w:w="2436" w:type="dxa"/>
            <w:gridSpan w:val="2"/>
          </w:tcPr>
          <w:p w:rsidR="001470CF" w:rsidRPr="00312A18" w:rsidRDefault="001470CF" w:rsidP="000D1BF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</w:t>
            </w:r>
            <w:r w:rsidRPr="00312A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0%</w:t>
            </w:r>
          </w:p>
        </w:tc>
      </w:tr>
      <w:tr w:rsidR="001470CF" w:rsidRPr="00B8557A" w:rsidTr="006D09EA">
        <w:trPr>
          <w:trHeight w:val="843"/>
        </w:trPr>
        <w:tc>
          <w:tcPr>
            <w:tcW w:w="726" w:type="dxa"/>
            <w:vMerge/>
          </w:tcPr>
          <w:p w:rsidR="001470CF" w:rsidRDefault="001470CF" w:rsidP="003F6C4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008" w:type="dxa"/>
            <w:vMerge/>
          </w:tcPr>
          <w:p w:rsidR="001470CF" w:rsidRPr="006124D8" w:rsidRDefault="001470CF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3" w:type="dxa"/>
            <w:gridSpan w:val="2"/>
          </w:tcPr>
          <w:p w:rsidR="001470CF" w:rsidRPr="006D09EA" w:rsidRDefault="006D09EA" w:rsidP="006D09E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Наличие</w:t>
            </w:r>
            <w:r w:rsidRPr="006D09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6124D8">
              <w:rPr>
                <w:rFonts w:ascii="Times New Roman" w:hAnsi="Times New Roman" w:cs="Times New Roman"/>
                <w:sz w:val="20"/>
                <w:szCs w:val="20"/>
              </w:rPr>
              <w:t>нарушений правил техники безопасности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ППБ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антитеррору, охраны труда</w:t>
            </w:r>
          </w:p>
        </w:tc>
        <w:tc>
          <w:tcPr>
            <w:tcW w:w="2436" w:type="dxa"/>
            <w:gridSpan w:val="2"/>
          </w:tcPr>
          <w:p w:rsidR="001470CF" w:rsidRDefault="001470CF" w:rsidP="000D1BF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0%</w:t>
            </w:r>
          </w:p>
        </w:tc>
      </w:tr>
      <w:tr w:rsidR="008761CD" w:rsidRPr="00B8557A" w:rsidTr="006D09EA">
        <w:trPr>
          <w:trHeight w:val="416"/>
        </w:trPr>
        <w:tc>
          <w:tcPr>
            <w:tcW w:w="726" w:type="dxa"/>
            <w:vMerge w:val="restart"/>
          </w:tcPr>
          <w:p w:rsidR="008761CD" w:rsidRPr="006124D8" w:rsidRDefault="008761CD" w:rsidP="003F6C4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008" w:type="dxa"/>
            <w:vMerge w:val="restart"/>
          </w:tcPr>
          <w:p w:rsidR="008761CD" w:rsidRPr="006124D8" w:rsidRDefault="008761CD" w:rsidP="00A44A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124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Отсутствие дисциплинарных взысканий</w:t>
            </w:r>
          </w:p>
          <w:p w:rsidR="008761CD" w:rsidRPr="006124D8" w:rsidRDefault="008761CD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3" w:type="dxa"/>
            <w:gridSpan w:val="2"/>
          </w:tcPr>
          <w:p w:rsidR="008761CD" w:rsidRPr="006124D8" w:rsidRDefault="008761CD" w:rsidP="00A44A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124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Отсутствие дисциплинарных взысканий</w:t>
            </w:r>
          </w:p>
        </w:tc>
        <w:tc>
          <w:tcPr>
            <w:tcW w:w="2436" w:type="dxa"/>
            <w:gridSpan w:val="2"/>
          </w:tcPr>
          <w:p w:rsidR="008761CD" w:rsidRPr="006124D8" w:rsidRDefault="008761CD" w:rsidP="000D1B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24D8">
              <w:rPr>
                <w:rFonts w:ascii="Times New Roman" w:hAnsi="Times New Roman" w:cs="Times New Roman"/>
                <w:sz w:val="20"/>
                <w:szCs w:val="20"/>
              </w:rPr>
              <w:t>10 %</w:t>
            </w:r>
          </w:p>
          <w:p w:rsidR="008761CD" w:rsidRPr="006124D8" w:rsidRDefault="008761CD" w:rsidP="000D1B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61CD" w:rsidRPr="00B8557A" w:rsidTr="008761CD">
        <w:trPr>
          <w:trHeight w:val="423"/>
        </w:trPr>
        <w:tc>
          <w:tcPr>
            <w:tcW w:w="726" w:type="dxa"/>
            <w:vMerge/>
            <w:tcBorders>
              <w:bottom w:val="single" w:sz="4" w:space="0" w:color="auto"/>
            </w:tcBorders>
          </w:tcPr>
          <w:p w:rsidR="008761CD" w:rsidRPr="006124D8" w:rsidRDefault="008761CD" w:rsidP="004578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008" w:type="dxa"/>
            <w:vMerge/>
            <w:tcBorders>
              <w:bottom w:val="single" w:sz="4" w:space="0" w:color="auto"/>
            </w:tcBorders>
          </w:tcPr>
          <w:p w:rsidR="008761CD" w:rsidRPr="006124D8" w:rsidRDefault="008761CD" w:rsidP="004578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013" w:type="dxa"/>
            <w:gridSpan w:val="2"/>
            <w:tcBorders>
              <w:bottom w:val="single" w:sz="4" w:space="0" w:color="auto"/>
            </w:tcBorders>
          </w:tcPr>
          <w:p w:rsidR="008761CD" w:rsidRPr="006124D8" w:rsidRDefault="008761CD" w:rsidP="008761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6124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Наличие дисциплинарных взысканий</w:t>
            </w:r>
          </w:p>
        </w:tc>
        <w:tc>
          <w:tcPr>
            <w:tcW w:w="2436" w:type="dxa"/>
            <w:gridSpan w:val="2"/>
            <w:tcBorders>
              <w:bottom w:val="single" w:sz="4" w:space="0" w:color="auto"/>
            </w:tcBorders>
          </w:tcPr>
          <w:p w:rsidR="008761CD" w:rsidRPr="006124D8" w:rsidRDefault="008761CD" w:rsidP="000D1B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24D8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</w:tr>
    </w:tbl>
    <w:p w:rsidR="003771B9" w:rsidRDefault="003771B9" w:rsidP="009C1372">
      <w:pPr>
        <w:pStyle w:val="a6"/>
        <w:shd w:val="clear" w:color="auto" w:fill="FFFFFF"/>
        <w:tabs>
          <w:tab w:val="left" w:pos="9781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C1372" w:rsidRPr="009C1372" w:rsidRDefault="003824AC" w:rsidP="009C1372">
      <w:pPr>
        <w:pStyle w:val="a6"/>
        <w:shd w:val="clear" w:color="auto" w:fill="FFFFFF"/>
        <w:tabs>
          <w:tab w:val="left" w:pos="9781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1372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9C1372" w:rsidRPr="009C1372">
        <w:rPr>
          <w:rFonts w:ascii="Times New Roman" w:hAnsi="Times New Roman" w:cs="Times New Roman"/>
          <w:b/>
          <w:bCs/>
          <w:sz w:val="24"/>
          <w:szCs w:val="24"/>
        </w:rPr>
        <w:t xml:space="preserve">Целевые показатели и критерии оценки эффективности и результативности деятельности заведующих отелами, методистов, </w:t>
      </w:r>
      <w:proofErr w:type="spellStart"/>
      <w:r w:rsidR="009C1372" w:rsidRPr="009C1372">
        <w:rPr>
          <w:rFonts w:ascii="Times New Roman" w:hAnsi="Times New Roman" w:cs="Times New Roman"/>
          <w:b/>
          <w:bCs/>
          <w:sz w:val="24"/>
          <w:szCs w:val="24"/>
        </w:rPr>
        <w:t>культорганизаторов</w:t>
      </w:r>
      <w:proofErr w:type="spellEnd"/>
      <w:r w:rsidR="009C1372" w:rsidRPr="009C1372">
        <w:rPr>
          <w:rFonts w:ascii="Times New Roman" w:hAnsi="Times New Roman" w:cs="Times New Roman"/>
          <w:b/>
          <w:bCs/>
          <w:sz w:val="24"/>
          <w:szCs w:val="24"/>
        </w:rPr>
        <w:t xml:space="preserve">  ДК «Динамо» для расчета стимулирующей части оплаты труда </w:t>
      </w:r>
    </w:p>
    <w:p w:rsidR="006D09EA" w:rsidRDefault="006D09EA" w:rsidP="003824AC">
      <w:pPr>
        <w:pStyle w:val="a6"/>
        <w:shd w:val="clear" w:color="auto" w:fill="FFFFFF"/>
        <w:tabs>
          <w:tab w:val="left" w:pos="9781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6"/>
        <w:gridCol w:w="4008"/>
        <w:gridCol w:w="8"/>
        <w:gridCol w:w="3005"/>
        <w:gridCol w:w="7"/>
        <w:gridCol w:w="2429"/>
      </w:tblGrid>
      <w:tr w:rsidR="006D09EA" w:rsidRPr="00593A00" w:rsidTr="00A44AD8">
        <w:trPr>
          <w:trHeight w:val="74"/>
        </w:trPr>
        <w:tc>
          <w:tcPr>
            <w:tcW w:w="726" w:type="dxa"/>
          </w:tcPr>
          <w:p w:rsidR="006D09EA" w:rsidRPr="006124D8" w:rsidRDefault="006D09EA" w:rsidP="00A44A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</w:pPr>
            <w:r w:rsidRPr="006124D8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№ </w:t>
            </w:r>
            <w:proofErr w:type="gramStart"/>
            <w:r w:rsidRPr="006124D8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п</w:t>
            </w:r>
            <w:proofErr w:type="gramEnd"/>
            <w:r w:rsidRPr="006124D8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/п</w:t>
            </w:r>
          </w:p>
        </w:tc>
        <w:tc>
          <w:tcPr>
            <w:tcW w:w="4016" w:type="dxa"/>
            <w:gridSpan w:val="2"/>
          </w:tcPr>
          <w:p w:rsidR="006D09EA" w:rsidRPr="00593A00" w:rsidRDefault="006D09EA" w:rsidP="00A44AD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3A00">
              <w:rPr>
                <w:rFonts w:ascii="Times New Roman" w:hAnsi="Times New Roman" w:cs="Times New Roman"/>
                <w:b/>
                <w:sz w:val="20"/>
                <w:szCs w:val="20"/>
              </w:rPr>
              <w:t>Целевые показатели эффективности и результативности</w:t>
            </w:r>
          </w:p>
          <w:p w:rsidR="006D09EA" w:rsidRPr="00593A00" w:rsidRDefault="006D09EA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деятельности </w:t>
            </w:r>
          </w:p>
        </w:tc>
        <w:tc>
          <w:tcPr>
            <w:tcW w:w="3012" w:type="dxa"/>
            <w:gridSpan w:val="2"/>
          </w:tcPr>
          <w:p w:rsidR="006D09EA" w:rsidRPr="00593A00" w:rsidRDefault="006D09EA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3A00">
              <w:rPr>
                <w:rFonts w:ascii="Times New Roman" w:hAnsi="Times New Roman" w:cs="Times New Roman"/>
                <w:b/>
                <w:sz w:val="20"/>
                <w:szCs w:val="20"/>
              </w:rPr>
              <w:t>Критерии оценки исполнения</w:t>
            </w:r>
          </w:p>
          <w:p w:rsidR="006D09EA" w:rsidRPr="00593A00" w:rsidRDefault="006D09EA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3A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целевых показателей эффективности и результативности деятельности </w:t>
            </w:r>
          </w:p>
        </w:tc>
        <w:tc>
          <w:tcPr>
            <w:tcW w:w="2429" w:type="dxa"/>
          </w:tcPr>
          <w:p w:rsidR="006D09EA" w:rsidRDefault="006D09EA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3A00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процентов</w:t>
            </w:r>
          </w:p>
          <w:p w:rsidR="006D09EA" w:rsidRPr="00593A00" w:rsidRDefault="006D09EA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09EA" w:rsidRPr="006124D8" w:rsidTr="00A44AD8">
        <w:trPr>
          <w:trHeight w:val="414"/>
        </w:trPr>
        <w:tc>
          <w:tcPr>
            <w:tcW w:w="10183" w:type="dxa"/>
            <w:gridSpan w:val="6"/>
          </w:tcPr>
          <w:p w:rsidR="006D09EA" w:rsidRPr="006124D8" w:rsidRDefault="006D09EA" w:rsidP="00A44A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6124D8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Основная деятельность </w:t>
            </w:r>
          </w:p>
        </w:tc>
      </w:tr>
      <w:tr w:rsidR="006D09EA" w:rsidRPr="006124D8" w:rsidTr="006D09EA">
        <w:trPr>
          <w:trHeight w:val="451"/>
        </w:trPr>
        <w:tc>
          <w:tcPr>
            <w:tcW w:w="726" w:type="dxa"/>
            <w:vMerge w:val="restart"/>
          </w:tcPr>
          <w:p w:rsidR="006D09EA" w:rsidRPr="006124D8" w:rsidRDefault="006D09EA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 w:firstLin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24D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016" w:type="dxa"/>
            <w:gridSpan w:val="2"/>
            <w:vMerge w:val="restart"/>
          </w:tcPr>
          <w:p w:rsidR="006D09EA" w:rsidRPr="006D09EA" w:rsidRDefault="007600CF" w:rsidP="006D09E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Интенсивность труда. </w:t>
            </w:r>
            <w:r w:rsidR="006D09EA" w:rsidRPr="006D09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Исполнение муниципального задания: выполнение плана по объему предоставления муниципальны</w:t>
            </w:r>
            <w:r w:rsidR="003771B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 услуг в натуральном выражении</w:t>
            </w:r>
          </w:p>
          <w:p w:rsidR="006D09EA" w:rsidRPr="006D09EA" w:rsidRDefault="006D09EA" w:rsidP="006D09E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6D09EA" w:rsidRPr="006124D8" w:rsidRDefault="006D09EA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7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2" w:type="dxa"/>
            <w:gridSpan w:val="2"/>
          </w:tcPr>
          <w:p w:rsidR="006D09EA" w:rsidRPr="006D09EA" w:rsidRDefault="006D09EA" w:rsidP="006D09E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D09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Количество показателей:</w:t>
            </w:r>
          </w:p>
          <w:p w:rsidR="006D09EA" w:rsidRPr="006124D8" w:rsidRDefault="006D09EA" w:rsidP="006D09E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Исполнение всех показателей</w:t>
            </w:r>
          </w:p>
        </w:tc>
        <w:tc>
          <w:tcPr>
            <w:tcW w:w="2429" w:type="dxa"/>
          </w:tcPr>
          <w:p w:rsidR="006D09EA" w:rsidRPr="006124D8" w:rsidRDefault="006D09EA" w:rsidP="000D1B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</w:tr>
      <w:tr w:rsidR="006D09EA" w:rsidRPr="006124D8" w:rsidTr="00A44AD8">
        <w:trPr>
          <w:trHeight w:val="147"/>
        </w:trPr>
        <w:tc>
          <w:tcPr>
            <w:tcW w:w="726" w:type="dxa"/>
            <w:vMerge/>
          </w:tcPr>
          <w:p w:rsidR="006D09EA" w:rsidRPr="006124D8" w:rsidRDefault="006D09EA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 w:firstLin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16" w:type="dxa"/>
            <w:gridSpan w:val="2"/>
            <w:vMerge/>
          </w:tcPr>
          <w:p w:rsidR="006D09EA" w:rsidRPr="006124D8" w:rsidRDefault="006D09EA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78" w:firstLine="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2" w:type="dxa"/>
            <w:gridSpan w:val="2"/>
          </w:tcPr>
          <w:p w:rsidR="006D09EA" w:rsidRPr="006124D8" w:rsidRDefault="006D09EA" w:rsidP="006D09E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Неисполнение одного показателя</w:t>
            </w:r>
          </w:p>
        </w:tc>
        <w:tc>
          <w:tcPr>
            <w:tcW w:w="2429" w:type="dxa"/>
          </w:tcPr>
          <w:p w:rsidR="006D09EA" w:rsidRPr="006124D8" w:rsidRDefault="006D09EA" w:rsidP="000D1B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8%</w:t>
            </w:r>
          </w:p>
        </w:tc>
      </w:tr>
      <w:tr w:rsidR="006D09EA" w:rsidRPr="006124D8" w:rsidTr="00A44AD8">
        <w:trPr>
          <w:trHeight w:val="162"/>
        </w:trPr>
        <w:tc>
          <w:tcPr>
            <w:tcW w:w="726" w:type="dxa"/>
            <w:vMerge/>
          </w:tcPr>
          <w:p w:rsidR="006D09EA" w:rsidRPr="006124D8" w:rsidRDefault="006D09EA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 w:firstLin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16" w:type="dxa"/>
            <w:gridSpan w:val="2"/>
            <w:vMerge/>
          </w:tcPr>
          <w:p w:rsidR="006D09EA" w:rsidRPr="006124D8" w:rsidRDefault="006D09EA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78" w:firstLine="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2" w:type="dxa"/>
            <w:gridSpan w:val="2"/>
          </w:tcPr>
          <w:p w:rsidR="006D09EA" w:rsidRPr="006124D8" w:rsidRDefault="006D09EA" w:rsidP="006D09E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Не исполнение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двух показателей</w:t>
            </w:r>
          </w:p>
        </w:tc>
        <w:tc>
          <w:tcPr>
            <w:tcW w:w="2429" w:type="dxa"/>
          </w:tcPr>
          <w:p w:rsidR="006D09EA" w:rsidRPr="006124D8" w:rsidRDefault="006D09EA" w:rsidP="000D1B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5%</w:t>
            </w:r>
          </w:p>
        </w:tc>
      </w:tr>
      <w:tr w:rsidR="006D09EA" w:rsidRPr="006124D8" w:rsidTr="00A44AD8">
        <w:trPr>
          <w:trHeight w:val="281"/>
        </w:trPr>
        <w:tc>
          <w:tcPr>
            <w:tcW w:w="726" w:type="dxa"/>
            <w:vMerge/>
          </w:tcPr>
          <w:p w:rsidR="006D09EA" w:rsidRPr="006124D8" w:rsidRDefault="006D09EA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 w:firstLin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16" w:type="dxa"/>
            <w:gridSpan w:val="2"/>
            <w:vMerge/>
          </w:tcPr>
          <w:p w:rsidR="006D09EA" w:rsidRPr="006124D8" w:rsidRDefault="006D09EA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78" w:firstLine="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2" w:type="dxa"/>
            <w:gridSpan w:val="2"/>
          </w:tcPr>
          <w:p w:rsidR="006D09EA" w:rsidRPr="006124D8" w:rsidRDefault="006D09EA" w:rsidP="006D09E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Неисполнение более двух показателей</w:t>
            </w:r>
          </w:p>
        </w:tc>
        <w:tc>
          <w:tcPr>
            <w:tcW w:w="2429" w:type="dxa"/>
          </w:tcPr>
          <w:p w:rsidR="006D09EA" w:rsidRPr="006124D8" w:rsidRDefault="006D09EA" w:rsidP="000D1B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</w:tr>
      <w:tr w:rsidR="006D09EA" w:rsidTr="009C1372">
        <w:trPr>
          <w:trHeight w:val="284"/>
        </w:trPr>
        <w:tc>
          <w:tcPr>
            <w:tcW w:w="726" w:type="dxa"/>
            <w:vMerge w:val="restart"/>
          </w:tcPr>
          <w:p w:rsidR="006D09EA" w:rsidRPr="006124D8" w:rsidRDefault="006D09EA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24D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016" w:type="dxa"/>
            <w:gridSpan w:val="2"/>
            <w:vMerge w:val="restart"/>
          </w:tcPr>
          <w:p w:rsidR="006D09EA" w:rsidRPr="006124D8" w:rsidRDefault="00E7003A" w:rsidP="00E7003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Объем  </w:t>
            </w:r>
            <w:r w:rsidRPr="006D09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оказания платных услуг и иной приносящей доход деятельности по сравнению с уровнем прошедшего периода</w:t>
            </w:r>
          </w:p>
        </w:tc>
        <w:tc>
          <w:tcPr>
            <w:tcW w:w="3012" w:type="dxa"/>
            <w:gridSpan w:val="2"/>
          </w:tcPr>
          <w:p w:rsidR="006D09EA" w:rsidRDefault="009C1372" w:rsidP="009C13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09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При увеличении объема</w:t>
            </w:r>
          </w:p>
        </w:tc>
        <w:tc>
          <w:tcPr>
            <w:tcW w:w="2429" w:type="dxa"/>
          </w:tcPr>
          <w:p w:rsidR="006D09EA" w:rsidRDefault="009C1372" w:rsidP="000D1B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</w:tr>
      <w:tr w:rsidR="009C1372" w:rsidTr="009C1372">
        <w:trPr>
          <w:trHeight w:val="375"/>
        </w:trPr>
        <w:tc>
          <w:tcPr>
            <w:tcW w:w="726" w:type="dxa"/>
            <w:vMerge/>
          </w:tcPr>
          <w:p w:rsidR="009C1372" w:rsidRPr="006124D8" w:rsidRDefault="009C1372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16" w:type="dxa"/>
            <w:gridSpan w:val="2"/>
            <w:vMerge/>
          </w:tcPr>
          <w:p w:rsidR="009C1372" w:rsidRDefault="009C1372" w:rsidP="00E7003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012" w:type="dxa"/>
            <w:gridSpan w:val="2"/>
          </w:tcPr>
          <w:p w:rsidR="009C1372" w:rsidRPr="006D09EA" w:rsidRDefault="009C1372" w:rsidP="009C137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</w:t>
            </w:r>
            <w:r w:rsidRPr="006D09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ри объеме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средств на уровне прошлого года</w:t>
            </w:r>
            <w:r w:rsidRPr="006D09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429" w:type="dxa"/>
          </w:tcPr>
          <w:p w:rsidR="009C1372" w:rsidRDefault="009C1372" w:rsidP="000D1B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5%</w:t>
            </w:r>
          </w:p>
        </w:tc>
      </w:tr>
      <w:tr w:rsidR="009C1372" w:rsidTr="005E2D6B">
        <w:trPr>
          <w:trHeight w:val="635"/>
        </w:trPr>
        <w:tc>
          <w:tcPr>
            <w:tcW w:w="726" w:type="dxa"/>
            <w:vMerge/>
            <w:tcBorders>
              <w:bottom w:val="single" w:sz="4" w:space="0" w:color="auto"/>
            </w:tcBorders>
          </w:tcPr>
          <w:p w:rsidR="009C1372" w:rsidRPr="006124D8" w:rsidRDefault="009C1372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16" w:type="dxa"/>
            <w:gridSpan w:val="2"/>
            <w:vMerge/>
            <w:tcBorders>
              <w:bottom w:val="single" w:sz="4" w:space="0" w:color="auto"/>
            </w:tcBorders>
          </w:tcPr>
          <w:p w:rsidR="009C1372" w:rsidRDefault="009C1372" w:rsidP="00E7003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012" w:type="dxa"/>
            <w:gridSpan w:val="2"/>
            <w:tcBorders>
              <w:bottom w:val="single" w:sz="4" w:space="0" w:color="auto"/>
            </w:tcBorders>
          </w:tcPr>
          <w:p w:rsidR="009C1372" w:rsidRPr="006D09EA" w:rsidRDefault="009C1372" w:rsidP="009C137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</w:t>
            </w:r>
            <w:r w:rsidRPr="006D09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ри уменьшении объема средств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по сравнению с прошлым годом</w:t>
            </w:r>
          </w:p>
        </w:tc>
        <w:tc>
          <w:tcPr>
            <w:tcW w:w="2429" w:type="dxa"/>
            <w:tcBorders>
              <w:bottom w:val="single" w:sz="4" w:space="0" w:color="auto"/>
            </w:tcBorders>
          </w:tcPr>
          <w:p w:rsidR="009C1372" w:rsidRDefault="009C1372" w:rsidP="000D1B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</w:tr>
      <w:tr w:rsidR="006D09EA" w:rsidRPr="006124D8" w:rsidTr="00A44AD8">
        <w:trPr>
          <w:trHeight w:val="555"/>
        </w:trPr>
        <w:tc>
          <w:tcPr>
            <w:tcW w:w="726" w:type="dxa"/>
          </w:tcPr>
          <w:p w:rsidR="006D09EA" w:rsidRPr="006124D8" w:rsidRDefault="003771B9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016" w:type="dxa"/>
            <w:gridSpan w:val="2"/>
          </w:tcPr>
          <w:p w:rsidR="006D09EA" w:rsidRPr="006124D8" w:rsidRDefault="008A57F0" w:rsidP="00B7515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6D09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 участие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в конкурсах, фестивалях, выставках</w:t>
            </w:r>
            <w:r w:rsidR="003771B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соревнованиях</w:t>
            </w:r>
          </w:p>
        </w:tc>
        <w:tc>
          <w:tcPr>
            <w:tcW w:w="3012" w:type="dxa"/>
            <w:gridSpan w:val="2"/>
          </w:tcPr>
          <w:p w:rsidR="006D09EA" w:rsidRPr="006124D8" w:rsidRDefault="005E2D6B" w:rsidP="005E2D6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Положению</w:t>
            </w:r>
            <w:r w:rsidR="008A57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об оплате труда ДК «Динамо»</w:t>
            </w:r>
          </w:p>
        </w:tc>
        <w:tc>
          <w:tcPr>
            <w:tcW w:w="2429" w:type="dxa"/>
          </w:tcPr>
          <w:p w:rsidR="006D09EA" w:rsidRPr="006124D8" w:rsidRDefault="005E2D6B" w:rsidP="000D1B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10% - 25%</w:t>
            </w:r>
          </w:p>
        </w:tc>
      </w:tr>
      <w:tr w:rsidR="004E3D15" w:rsidRPr="006124D8" w:rsidTr="00A44AD8">
        <w:trPr>
          <w:trHeight w:val="285"/>
        </w:trPr>
        <w:tc>
          <w:tcPr>
            <w:tcW w:w="726" w:type="dxa"/>
            <w:vMerge w:val="restart"/>
          </w:tcPr>
          <w:p w:rsidR="004E3D15" w:rsidRPr="006124D8" w:rsidRDefault="003771B9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016" w:type="dxa"/>
            <w:gridSpan w:val="2"/>
            <w:vMerge w:val="restart"/>
          </w:tcPr>
          <w:p w:rsidR="004E3D15" w:rsidRPr="006124D8" w:rsidRDefault="004E3D15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6D09EA">
              <w:rPr>
                <w:rFonts w:ascii="Times New Roman" w:hAnsi="Times New Roman" w:cs="Times New Roman"/>
                <w:sz w:val="20"/>
                <w:szCs w:val="20"/>
              </w:rPr>
              <w:t>Качественная подготовка и проведение мероприятий, связанных с уставной деятельностью учреждения</w:t>
            </w:r>
          </w:p>
        </w:tc>
        <w:tc>
          <w:tcPr>
            <w:tcW w:w="3012" w:type="dxa"/>
            <w:gridSpan w:val="2"/>
            <w:tcBorders>
              <w:bottom w:val="single" w:sz="4" w:space="0" w:color="auto"/>
            </w:tcBorders>
          </w:tcPr>
          <w:p w:rsidR="004E3D15" w:rsidRDefault="004E3D15" w:rsidP="00A44A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Исполнение работ на высоком профессиональном уровне   </w:t>
            </w:r>
          </w:p>
        </w:tc>
        <w:tc>
          <w:tcPr>
            <w:tcW w:w="2429" w:type="dxa"/>
            <w:tcBorders>
              <w:bottom w:val="single" w:sz="4" w:space="0" w:color="auto"/>
            </w:tcBorders>
          </w:tcPr>
          <w:p w:rsidR="004E3D15" w:rsidRDefault="004E3D15" w:rsidP="000D1B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</w:tr>
      <w:tr w:rsidR="004E3D15" w:rsidRPr="006124D8" w:rsidTr="003771B9">
        <w:trPr>
          <w:trHeight w:val="506"/>
        </w:trPr>
        <w:tc>
          <w:tcPr>
            <w:tcW w:w="726" w:type="dxa"/>
            <w:vMerge/>
            <w:tcBorders>
              <w:bottom w:val="single" w:sz="4" w:space="0" w:color="auto"/>
            </w:tcBorders>
          </w:tcPr>
          <w:p w:rsidR="004E3D15" w:rsidRDefault="004E3D15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16" w:type="dxa"/>
            <w:gridSpan w:val="2"/>
            <w:vMerge/>
            <w:tcBorders>
              <w:bottom w:val="single" w:sz="4" w:space="0" w:color="auto"/>
            </w:tcBorders>
          </w:tcPr>
          <w:p w:rsidR="004E3D15" w:rsidRPr="006D09EA" w:rsidRDefault="004E3D15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2" w:type="dxa"/>
            <w:gridSpan w:val="2"/>
            <w:tcBorders>
              <w:bottom w:val="single" w:sz="4" w:space="0" w:color="auto"/>
            </w:tcBorders>
          </w:tcPr>
          <w:p w:rsidR="003771B9" w:rsidRDefault="004E3D15" w:rsidP="00A44A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Нормативное качественное исполнение труда </w:t>
            </w:r>
          </w:p>
        </w:tc>
        <w:tc>
          <w:tcPr>
            <w:tcW w:w="2429" w:type="dxa"/>
            <w:tcBorders>
              <w:bottom w:val="single" w:sz="4" w:space="0" w:color="auto"/>
            </w:tcBorders>
          </w:tcPr>
          <w:p w:rsidR="004E3D15" w:rsidRDefault="004E3D15" w:rsidP="000D1B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</w:tr>
      <w:tr w:rsidR="003771B9" w:rsidRPr="006124D8" w:rsidTr="003771B9">
        <w:trPr>
          <w:trHeight w:val="715"/>
        </w:trPr>
        <w:tc>
          <w:tcPr>
            <w:tcW w:w="726" w:type="dxa"/>
            <w:tcBorders>
              <w:bottom w:val="single" w:sz="4" w:space="0" w:color="auto"/>
            </w:tcBorders>
          </w:tcPr>
          <w:p w:rsidR="003771B9" w:rsidRDefault="003771B9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016" w:type="dxa"/>
            <w:gridSpan w:val="2"/>
            <w:tcBorders>
              <w:bottom w:val="single" w:sz="4" w:space="0" w:color="auto"/>
            </w:tcBorders>
          </w:tcPr>
          <w:p w:rsidR="003771B9" w:rsidRPr="006124D8" w:rsidRDefault="003771B9" w:rsidP="003771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6124D8">
              <w:rPr>
                <w:rFonts w:ascii="Times New Roman" w:hAnsi="Times New Roman" w:cs="Times New Roman"/>
                <w:sz w:val="20"/>
                <w:szCs w:val="20"/>
              </w:rPr>
              <w:t xml:space="preserve">Наличие собственных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творческих разработок (сценариев, </w:t>
            </w:r>
            <w:r w:rsidRPr="006124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программ, проектов, конкурсов, соревнований)</w:t>
            </w:r>
          </w:p>
        </w:tc>
        <w:tc>
          <w:tcPr>
            <w:tcW w:w="3012" w:type="dxa"/>
            <w:gridSpan w:val="2"/>
            <w:tcBorders>
              <w:bottom w:val="single" w:sz="4" w:space="0" w:color="auto"/>
            </w:tcBorders>
          </w:tcPr>
          <w:p w:rsidR="003771B9" w:rsidRPr="006124D8" w:rsidRDefault="003771B9" w:rsidP="003771B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Разработка и внедрение собственных разработок </w:t>
            </w:r>
          </w:p>
        </w:tc>
        <w:tc>
          <w:tcPr>
            <w:tcW w:w="2429" w:type="dxa"/>
            <w:tcBorders>
              <w:bottom w:val="single" w:sz="4" w:space="0" w:color="auto"/>
            </w:tcBorders>
          </w:tcPr>
          <w:p w:rsidR="003771B9" w:rsidRPr="006124D8" w:rsidRDefault="003771B9" w:rsidP="000D1B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</w:tr>
      <w:tr w:rsidR="003771B9" w:rsidRPr="006124D8" w:rsidTr="00A44AD8">
        <w:trPr>
          <w:trHeight w:val="846"/>
        </w:trPr>
        <w:tc>
          <w:tcPr>
            <w:tcW w:w="726" w:type="dxa"/>
            <w:tcBorders>
              <w:bottom w:val="single" w:sz="4" w:space="0" w:color="auto"/>
            </w:tcBorders>
          </w:tcPr>
          <w:p w:rsidR="003771B9" w:rsidRPr="006124D8" w:rsidRDefault="003771B9" w:rsidP="003771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6</w:t>
            </w:r>
          </w:p>
          <w:p w:rsidR="003771B9" w:rsidRPr="006124D8" w:rsidRDefault="003771B9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1" w:firstLin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16" w:type="dxa"/>
            <w:gridSpan w:val="2"/>
            <w:tcBorders>
              <w:bottom w:val="single" w:sz="4" w:space="0" w:color="auto"/>
            </w:tcBorders>
          </w:tcPr>
          <w:p w:rsidR="003771B9" w:rsidRPr="006124D8" w:rsidRDefault="003771B9" w:rsidP="00A44AD8">
            <w:pPr>
              <w:widowControl w:val="0"/>
              <w:shd w:val="clear" w:color="auto" w:fill="FFFFFF"/>
              <w:tabs>
                <w:tab w:val="left" w:pos="3999"/>
              </w:tabs>
              <w:autoSpaceDE w:val="0"/>
              <w:autoSpaceDN w:val="0"/>
              <w:adjustRightInd w:val="0"/>
              <w:spacing w:after="0" w:line="240" w:lineRule="auto"/>
              <w:ind w:right="-76"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6124D8">
              <w:rPr>
                <w:rFonts w:ascii="Times New Roman" w:hAnsi="Times New Roman" w:cs="Times New Roman"/>
                <w:sz w:val="20"/>
                <w:szCs w:val="20"/>
              </w:rPr>
              <w:t>Квалифицированная работа с техническим оснащением процесса делопроизводства (компьютер, копировальная техника и др.), техническим персоналом</w:t>
            </w:r>
          </w:p>
        </w:tc>
        <w:tc>
          <w:tcPr>
            <w:tcW w:w="3012" w:type="dxa"/>
            <w:gridSpan w:val="2"/>
            <w:tcBorders>
              <w:bottom w:val="single" w:sz="4" w:space="0" w:color="auto"/>
            </w:tcBorders>
          </w:tcPr>
          <w:p w:rsidR="003771B9" w:rsidRPr="006124D8" w:rsidRDefault="003771B9" w:rsidP="00A44A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Сложность, квалификация в работе с техническим оснащением процесса делопроизводства</w:t>
            </w:r>
          </w:p>
        </w:tc>
        <w:tc>
          <w:tcPr>
            <w:tcW w:w="2429" w:type="dxa"/>
            <w:tcBorders>
              <w:bottom w:val="single" w:sz="4" w:space="0" w:color="auto"/>
            </w:tcBorders>
          </w:tcPr>
          <w:p w:rsidR="003771B9" w:rsidRPr="006124D8" w:rsidRDefault="003771B9" w:rsidP="000D1B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24D8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</w:tr>
      <w:tr w:rsidR="003771B9" w:rsidRPr="006124D8" w:rsidTr="00A44AD8">
        <w:trPr>
          <w:trHeight w:val="386"/>
        </w:trPr>
        <w:tc>
          <w:tcPr>
            <w:tcW w:w="10183" w:type="dxa"/>
            <w:gridSpan w:val="6"/>
          </w:tcPr>
          <w:p w:rsidR="003771B9" w:rsidRPr="006124D8" w:rsidRDefault="003771B9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24D8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lastRenderedPageBreak/>
              <w:t>Уровень исполнительской дисциплины</w:t>
            </w:r>
          </w:p>
        </w:tc>
      </w:tr>
      <w:tr w:rsidR="003771B9" w:rsidRPr="006124D8" w:rsidTr="005E2D6B">
        <w:trPr>
          <w:trHeight w:val="216"/>
        </w:trPr>
        <w:tc>
          <w:tcPr>
            <w:tcW w:w="726" w:type="dxa"/>
            <w:vMerge w:val="restart"/>
          </w:tcPr>
          <w:p w:rsidR="003771B9" w:rsidRPr="003771B9" w:rsidRDefault="003771B9" w:rsidP="003771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771B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7</w:t>
            </w:r>
          </w:p>
          <w:p w:rsidR="003771B9" w:rsidRPr="006124D8" w:rsidRDefault="003771B9" w:rsidP="003771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008" w:type="dxa"/>
            <w:vMerge w:val="restart"/>
          </w:tcPr>
          <w:p w:rsidR="003771B9" w:rsidRDefault="003771B9" w:rsidP="004E3D1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D09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Отсутствие фактов нарушений финансово-хозяйственной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и производственной</w:t>
            </w:r>
            <w:r w:rsidRPr="006D09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деятельности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правил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ППБ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охраны труда, антитеррору, техники безопасности</w:t>
            </w:r>
          </w:p>
          <w:p w:rsidR="003771B9" w:rsidRPr="006124D8" w:rsidRDefault="003771B9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3" w:type="dxa"/>
            <w:gridSpan w:val="2"/>
          </w:tcPr>
          <w:p w:rsidR="003771B9" w:rsidRPr="006124D8" w:rsidRDefault="003771B9" w:rsidP="00A44A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D09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Отсутствие </w:t>
            </w:r>
            <w:r w:rsidRPr="006124D8">
              <w:rPr>
                <w:rFonts w:ascii="Times New Roman" w:hAnsi="Times New Roman" w:cs="Times New Roman"/>
                <w:sz w:val="20"/>
                <w:szCs w:val="20"/>
              </w:rPr>
              <w:t>нарушений правил техники безопасности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ППБ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антитеррору, охраны труда</w:t>
            </w:r>
          </w:p>
        </w:tc>
        <w:tc>
          <w:tcPr>
            <w:tcW w:w="2436" w:type="dxa"/>
            <w:gridSpan w:val="2"/>
          </w:tcPr>
          <w:p w:rsidR="003771B9" w:rsidRPr="006124D8" w:rsidRDefault="003771B9" w:rsidP="000D1B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</w:tr>
      <w:tr w:rsidR="003771B9" w:rsidRPr="006124D8" w:rsidTr="005E2D6B">
        <w:trPr>
          <w:trHeight w:val="253"/>
        </w:trPr>
        <w:tc>
          <w:tcPr>
            <w:tcW w:w="726" w:type="dxa"/>
            <w:vMerge/>
          </w:tcPr>
          <w:p w:rsidR="003771B9" w:rsidRDefault="003771B9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008" w:type="dxa"/>
            <w:vMerge/>
          </w:tcPr>
          <w:p w:rsidR="003771B9" w:rsidRPr="006D09EA" w:rsidRDefault="003771B9" w:rsidP="004E3D1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013" w:type="dxa"/>
            <w:gridSpan w:val="2"/>
          </w:tcPr>
          <w:p w:rsidR="003771B9" w:rsidRPr="006124D8" w:rsidRDefault="003771B9" w:rsidP="00A44A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</w:t>
            </w:r>
            <w:r w:rsidRPr="006D09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меются однократные несуществе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нные отступления или нарушения</w:t>
            </w:r>
          </w:p>
        </w:tc>
        <w:tc>
          <w:tcPr>
            <w:tcW w:w="2436" w:type="dxa"/>
            <w:gridSpan w:val="2"/>
          </w:tcPr>
          <w:p w:rsidR="003771B9" w:rsidRPr="006124D8" w:rsidRDefault="003771B9" w:rsidP="000D1B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8%</w:t>
            </w:r>
          </w:p>
        </w:tc>
      </w:tr>
      <w:tr w:rsidR="003771B9" w:rsidRPr="006124D8" w:rsidTr="005E2D6B">
        <w:trPr>
          <w:trHeight w:val="237"/>
        </w:trPr>
        <w:tc>
          <w:tcPr>
            <w:tcW w:w="726" w:type="dxa"/>
            <w:vMerge/>
          </w:tcPr>
          <w:p w:rsidR="003771B9" w:rsidRDefault="003771B9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008" w:type="dxa"/>
            <w:vMerge/>
          </w:tcPr>
          <w:p w:rsidR="003771B9" w:rsidRPr="006D09EA" w:rsidRDefault="003771B9" w:rsidP="004E3D1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013" w:type="dxa"/>
            <w:gridSpan w:val="2"/>
          </w:tcPr>
          <w:p w:rsidR="003771B9" w:rsidRDefault="003771B9" w:rsidP="00A44A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</w:t>
            </w:r>
            <w:r w:rsidRPr="006D09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арушения несущественны, 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 повторяются в течение периода</w:t>
            </w:r>
          </w:p>
        </w:tc>
        <w:tc>
          <w:tcPr>
            <w:tcW w:w="2436" w:type="dxa"/>
            <w:gridSpan w:val="2"/>
          </w:tcPr>
          <w:p w:rsidR="003771B9" w:rsidRPr="006124D8" w:rsidRDefault="003771B9" w:rsidP="000D1B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5%</w:t>
            </w:r>
          </w:p>
        </w:tc>
      </w:tr>
      <w:tr w:rsidR="003771B9" w:rsidRPr="006124D8" w:rsidTr="005E2D6B">
        <w:trPr>
          <w:trHeight w:val="411"/>
        </w:trPr>
        <w:tc>
          <w:tcPr>
            <w:tcW w:w="726" w:type="dxa"/>
            <w:vMerge/>
          </w:tcPr>
          <w:p w:rsidR="003771B9" w:rsidRDefault="003771B9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008" w:type="dxa"/>
            <w:vMerge/>
          </w:tcPr>
          <w:p w:rsidR="003771B9" w:rsidRPr="006D09EA" w:rsidRDefault="003771B9" w:rsidP="004E3D1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013" w:type="dxa"/>
            <w:gridSpan w:val="2"/>
          </w:tcPr>
          <w:p w:rsidR="003771B9" w:rsidRDefault="003771B9" w:rsidP="003771B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</w:t>
            </w:r>
            <w:r w:rsidRPr="006D09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меются существенные нарушения</w:t>
            </w:r>
          </w:p>
        </w:tc>
        <w:tc>
          <w:tcPr>
            <w:tcW w:w="2436" w:type="dxa"/>
            <w:gridSpan w:val="2"/>
          </w:tcPr>
          <w:p w:rsidR="003771B9" w:rsidRPr="006124D8" w:rsidRDefault="003771B9" w:rsidP="000D1B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</w:tr>
      <w:tr w:rsidR="003771B9" w:rsidRPr="006124D8" w:rsidTr="004E3D15">
        <w:trPr>
          <w:trHeight w:val="1393"/>
        </w:trPr>
        <w:tc>
          <w:tcPr>
            <w:tcW w:w="726" w:type="dxa"/>
            <w:vMerge w:val="restart"/>
          </w:tcPr>
          <w:p w:rsidR="003771B9" w:rsidRPr="006124D8" w:rsidRDefault="003771B9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8</w:t>
            </w:r>
          </w:p>
          <w:p w:rsidR="003771B9" w:rsidRPr="006124D8" w:rsidRDefault="003771B9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008" w:type="dxa"/>
            <w:vMerge w:val="restart"/>
          </w:tcPr>
          <w:p w:rsidR="003771B9" w:rsidRPr="006D09EA" w:rsidRDefault="003771B9" w:rsidP="004E3D1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D09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Своевременность предоставления информации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О</w:t>
            </w:r>
            <w:r w:rsidRPr="006D09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перативность, грамотнос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ть и </w:t>
            </w:r>
            <w:r w:rsidRPr="006D09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соблюдение 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роков предоставления отчетности</w:t>
            </w:r>
          </w:p>
          <w:p w:rsidR="003771B9" w:rsidRDefault="003771B9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013" w:type="dxa"/>
            <w:gridSpan w:val="2"/>
          </w:tcPr>
          <w:p w:rsidR="003771B9" w:rsidRDefault="003771B9" w:rsidP="005E2D6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D09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Своевремен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ность предоставления информации.</w:t>
            </w:r>
            <w:r w:rsidRPr="006D09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Оперативность, грамотность и </w:t>
            </w:r>
            <w:r w:rsidRPr="006D09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соблюдение сроков предоставления отчетности</w:t>
            </w:r>
          </w:p>
        </w:tc>
        <w:tc>
          <w:tcPr>
            <w:tcW w:w="2436" w:type="dxa"/>
            <w:gridSpan w:val="2"/>
          </w:tcPr>
          <w:p w:rsidR="003771B9" w:rsidRDefault="003771B9" w:rsidP="000D1B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</w:tr>
      <w:tr w:rsidR="003771B9" w:rsidRPr="006124D8" w:rsidTr="004E3D15">
        <w:trPr>
          <w:trHeight w:val="1123"/>
        </w:trPr>
        <w:tc>
          <w:tcPr>
            <w:tcW w:w="726" w:type="dxa"/>
            <w:vMerge/>
          </w:tcPr>
          <w:p w:rsidR="003771B9" w:rsidRDefault="003771B9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008" w:type="dxa"/>
            <w:vMerge/>
          </w:tcPr>
          <w:p w:rsidR="003771B9" w:rsidRPr="006D09EA" w:rsidRDefault="003771B9" w:rsidP="004E3D1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013" w:type="dxa"/>
            <w:gridSpan w:val="2"/>
          </w:tcPr>
          <w:p w:rsidR="003771B9" w:rsidRPr="006D09EA" w:rsidRDefault="003771B9" w:rsidP="004E3D1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</w:t>
            </w:r>
            <w:r w:rsidRPr="006D09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днократные предупреждени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я при предоставлении информации.  О</w:t>
            </w:r>
            <w:r w:rsidRPr="006D09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днократное нарушение 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роков предоставление отчетности</w:t>
            </w:r>
            <w:r w:rsidRPr="006D09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436" w:type="dxa"/>
            <w:gridSpan w:val="2"/>
          </w:tcPr>
          <w:p w:rsidR="003771B9" w:rsidRPr="006124D8" w:rsidRDefault="003771B9" w:rsidP="000D1B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8%</w:t>
            </w:r>
          </w:p>
        </w:tc>
      </w:tr>
      <w:tr w:rsidR="003771B9" w:rsidRPr="006124D8" w:rsidTr="004E3D15">
        <w:trPr>
          <w:trHeight w:val="1392"/>
        </w:trPr>
        <w:tc>
          <w:tcPr>
            <w:tcW w:w="726" w:type="dxa"/>
            <w:vMerge/>
          </w:tcPr>
          <w:p w:rsidR="003771B9" w:rsidRDefault="003771B9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008" w:type="dxa"/>
            <w:vMerge/>
          </w:tcPr>
          <w:p w:rsidR="003771B9" w:rsidRPr="006D09EA" w:rsidRDefault="003771B9" w:rsidP="004E3D1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013" w:type="dxa"/>
            <w:gridSpan w:val="2"/>
          </w:tcPr>
          <w:p w:rsidR="003771B9" w:rsidRPr="006D09EA" w:rsidRDefault="003771B9" w:rsidP="005E2D6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</w:t>
            </w:r>
            <w:r w:rsidRPr="006D09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аличие двух предупреждени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й при предоставлении информации. Н</w:t>
            </w:r>
            <w:r w:rsidRPr="006D09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аличие существенных ошибок, неточностей, нарушение сроков предоставления отчетности</w:t>
            </w:r>
          </w:p>
        </w:tc>
        <w:tc>
          <w:tcPr>
            <w:tcW w:w="2436" w:type="dxa"/>
            <w:gridSpan w:val="2"/>
          </w:tcPr>
          <w:p w:rsidR="003771B9" w:rsidRPr="006124D8" w:rsidRDefault="003771B9" w:rsidP="000D1B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5%</w:t>
            </w:r>
          </w:p>
        </w:tc>
      </w:tr>
      <w:tr w:rsidR="003771B9" w:rsidRPr="006124D8" w:rsidTr="005E2D6B">
        <w:trPr>
          <w:trHeight w:val="625"/>
        </w:trPr>
        <w:tc>
          <w:tcPr>
            <w:tcW w:w="726" w:type="dxa"/>
            <w:vMerge/>
          </w:tcPr>
          <w:p w:rsidR="003771B9" w:rsidRDefault="003771B9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008" w:type="dxa"/>
            <w:vMerge/>
          </w:tcPr>
          <w:p w:rsidR="003771B9" w:rsidRPr="006D09EA" w:rsidRDefault="003771B9" w:rsidP="004E3D1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013" w:type="dxa"/>
            <w:gridSpan w:val="2"/>
          </w:tcPr>
          <w:p w:rsidR="003771B9" w:rsidRPr="006D09EA" w:rsidRDefault="003771B9" w:rsidP="005E2D6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</w:t>
            </w:r>
            <w:r w:rsidRPr="006D09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озврат документов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Н</w:t>
            </w:r>
            <w:r w:rsidRPr="006D09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 предоставление отчётности в установленные сроки</w:t>
            </w:r>
          </w:p>
        </w:tc>
        <w:tc>
          <w:tcPr>
            <w:tcW w:w="2436" w:type="dxa"/>
            <w:gridSpan w:val="2"/>
          </w:tcPr>
          <w:p w:rsidR="003771B9" w:rsidRPr="006124D8" w:rsidRDefault="003771B9" w:rsidP="000D1B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</w:tr>
      <w:tr w:rsidR="003771B9" w:rsidRPr="006124D8" w:rsidTr="00A44AD8">
        <w:trPr>
          <w:trHeight w:val="206"/>
        </w:trPr>
        <w:tc>
          <w:tcPr>
            <w:tcW w:w="726" w:type="dxa"/>
            <w:vMerge w:val="restart"/>
          </w:tcPr>
          <w:p w:rsidR="003771B9" w:rsidRDefault="003771B9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4008" w:type="dxa"/>
            <w:vMerge w:val="restart"/>
          </w:tcPr>
          <w:p w:rsidR="003771B9" w:rsidRPr="006D09EA" w:rsidRDefault="003771B9" w:rsidP="00A44AD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Выполнение разовых поручений</w:t>
            </w:r>
          </w:p>
        </w:tc>
        <w:tc>
          <w:tcPr>
            <w:tcW w:w="3013" w:type="dxa"/>
            <w:gridSpan w:val="2"/>
          </w:tcPr>
          <w:p w:rsidR="003771B9" w:rsidRDefault="003771B9" w:rsidP="00A44A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Исполнение особо сложного разового поручения </w:t>
            </w:r>
          </w:p>
        </w:tc>
        <w:tc>
          <w:tcPr>
            <w:tcW w:w="2436" w:type="dxa"/>
            <w:gridSpan w:val="2"/>
          </w:tcPr>
          <w:p w:rsidR="003771B9" w:rsidRPr="006D09EA" w:rsidRDefault="003771B9" w:rsidP="000D1BF0">
            <w:pPr>
              <w:shd w:val="clear" w:color="auto" w:fill="FFFFFF"/>
              <w:spacing w:after="0" w:line="240" w:lineRule="auto"/>
              <w:ind w:right="-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9EA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</w:tr>
      <w:tr w:rsidR="003771B9" w:rsidRPr="006124D8" w:rsidTr="00A44AD8">
        <w:trPr>
          <w:trHeight w:val="238"/>
        </w:trPr>
        <w:tc>
          <w:tcPr>
            <w:tcW w:w="726" w:type="dxa"/>
            <w:vMerge/>
          </w:tcPr>
          <w:p w:rsidR="003771B9" w:rsidRPr="006124D8" w:rsidRDefault="003771B9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008" w:type="dxa"/>
            <w:vMerge/>
          </w:tcPr>
          <w:p w:rsidR="003771B9" w:rsidRDefault="003771B9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013" w:type="dxa"/>
            <w:gridSpan w:val="2"/>
          </w:tcPr>
          <w:p w:rsidR="003771B9" w:rsidRDefault="003771B9" w:rsidP="00A44A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Исполнение сложного  разового поручения </w:t>
            </w:r>
          </w:p>
        </w:tc>
        <w:tc>
          <w:tcPr>
            <w:tcW w:w="2436" w:type="dxa"/>
            <w:gridSpan w:val="2"/>
          </w:tcPr>
          <w:p w:rsidR="003771B9" w:rsidRPr="006124D8" w:rsidRDefault="003771B9" w:rsidP="000D1B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8%</w:t>
            </w:r>
          </w:p>
        </w:tc>
      </w:tr>
      <w:tr w:rsidR="003771B9" w:rsidRPr="006124D8" w:rsidTr="005E2D6B">
        <w:trPr>
          <w:trHeight w:val="160"/>
        </w:trPr>
        <w:tc>
          <w:tcPr>
            <w:tcW w:w="726" w:type="dxa"/>
            <w:vMerge/>
          </w:tcPr>
          <w:p w:rsidR="003771B9" w:rsidRPr="006124D8" w:rsidRDefault="003771B9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008" w:type="dxa"/>
            <w:vMerge/>
          </w:tcPr>
          <w:p w:rsidR="003771B9" w:rsidRDefault="003771B9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013" w:type="dxa"/>
            <w:gridSpan w:val="2"/>
          </w:tcPr>
          <w:p w:rsidR="003771B9" w:rsidRDefault="003771B9" w:rsidP="00A44A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Исполнение разового поручения  </w:t>
            </w:r>
          </w:p>
        </w:tc>
        <w:tc>
          <w:tcPr>
            <w:tcW w:w="2436" w:type="dxa"/>
            <w:gridSpan w:val="2"/>
          </w:tcPr>
          <w:p w:rsidR="003771B9" w:rsidRPr="006124D8" w:rsidRDefault="003771B9" w:rsidP="000D1B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5%</w:t>
            </w:r>
          </w:p>
        </w:tc>
      </w:tr>
      <w:tr w:rsidR="003771B9" w:rsidRPr="00312A18" w:rsidTr="003771B9">
        <w:trPr>
          <w:trHeight w:val="498"/>
        </w:trPr>
        <w:tc>
          <w:tcPr>
            <w:tcW w:w="726" w:type="dxa"/>
            <w:vMerge w:val="restart"/>
          </w:tcPr>
          <w:p w:rsidR="003771B9" w:rsidRPr="006124D8" w:rsidRDefault="003771B9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008" w:type="dxa"/>
            <w:vMerge w:val="restart"/>
          </w:tcPr>
          <w:p w:rsidR="003771B9" w:rsidRPr="006124D8" w:rsidRDefault="003771B9" w:rsidP="00A44A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124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Отсутствие дисциплинарных взысканий</w:t>
            </w:r>
          </w:p>
          <w:p w:rsidR="003771B9" w:rsidRPr="006124D8" w:rsidRDefault="003771B9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3" w:type="dxa"/>
            <w:gridSpan w:val="2"/>
          </w:tcPr>
          <w:p w:rsidR="003771B9" w:rsidRPr="006124D8" w:rsidRDefault="003771B9" w:rsidP="00A44A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124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Отсутствие дисциплинарных взысканий</w:t>
            </w:r>
          </w:p>
        </w:tc>
        <w:tc>
          <w:tcPr>
            <w:tcW w:w="2436" w:type="dxa"/>
            <w:gridSpan w:val="2"/>
          </w:tcPr>
          <w:p w:rsidR="003771B9" w:rsidRPr="006124D8" w:rsidRDefault="003771B9" w:rsidP="000D1B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24D8">
              <w:rPr>
                <w:rFonts w:ascii="Times New Roman" w:hAnsi="Times New Roman" w:cs="Times New Roman"/>
                <w:sz w:val="20"/>
                <w:szCs w:val="20"/>
              </w:rPr>
              <w:t>10 %</w:t>
            </w:r>
          </w:p>
          <w:p w:rsidR="003771B9" w:rsidRPr="006124D8" w:rsidRDefault="003771B9" w:rsidP="000D1B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771B9" w:rsidTr="003771B9">
        <w:trPr>
          <w:trHeight w:val="471"/>
        </w:trPr>
        <w:tc>
          <w:tcPr>
            <w:tcW w:w="726" w:type="dxa"/>
            <w:vMerge/>
            <w:tcBorders>
              <w:bottom w:val="single" w:sz="4" w:space="0" w:color="auto"/>
            </w:tcBorders>
          </w:tcPr>
          <w:p w:rsidR="003771B9" w:rsidRDefault="003771B9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008" w:type="dxa"/>
            <w:vMerge/>
            <w:tcBorders>
              <w:bottom w:val="single" w:sz="4" w:space="0" w:color="auto"/>
            </w:tcBorders>
          </w:tcPr>
          <w:p w:rsidR="003771B9" w:rsidRPr="006124D8" w:rsidRDefault="003771B9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3" w:type="dxa"/>
            <w:gridSpan w:val="2"/>
          </w:tcPr>
          <w:p w:rsidR="003771B9" w:rsidRPr="006D09EA" w:rsidRDefault="003771B9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124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Наличие дисциплинарных взысканий</w:t>
            </w:r>
          </w:p>
        </w:tc>
        <w:tc>
          <w:tcPr>
            <w:tcW w:w="2436" w:type="dxa"/>
            <w:gridSpan w:val="2"/>
          </w:tcPr>
          <w:p w:rsidR="003771B9" w:rsidRDefault="003771B9" w:rsidP="000D1BF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124D8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</w:tr>
    </w:tbl>
    <w:p w:rsidR="007600CF" w:rsidRDefault="007600CF" w:rsidP="009C1372">
      <w:pPr>
        <w:pStyle w:val="a6"/>
        <w:shd w:val="clear" w:color="auto" w:fill="FFFFFF"/>
        <w:tabs>
          <w:tab w:val="left" w:pos="9781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C1372" w:rsidRDefault="009C1372" w:rsidP="009C1372">
      <w:pPr>
        <w:pStyle w:val="a6"/>
        <w:shd w:val="clear" w:color="auto" w:fill="FFFFFF"/>
        <w:tabs>
          <w:tab w:val="left" w:pos="9781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9C1372">
        <w:rPr>
          <w:rFonts w:ascii="Times New Roman" w:hAnsi="Times New Roman" w:cs="Times New Roman"/>
          <w:b/>
          <w:bCs/>
          <w:sz w:val="24"/>
          <w:szCs w:val="24"/>
        </w:rPr>
        <w:t xml:space="preserve">Целевые показатели и критерии оценки эффективности и результативности деятельности </w:t>
      </w:r>
      <w:r>
        <w:rPr>
          <w:rFonts w:ascii="Times New Roman" w:hAnsi="Times New Roman" w:cs="Times New Roman"/>
          <w:b/>
          <w:bCs/>
          <w:sz w:val="24"/>
          <w:szCs w:val="24"/>
        </w:rPr>
        <w:t>руководителей коллективов, кружков, любительских объединений</w:t>
      </w:r>
      <w:r w:rsidRPr="00B855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C1372">
        <w:rPr>
          <w:rFonts w:ascii="Times New Roman" w:hAnsi="Times New Roman" w:cs="Times New Roman"/>
          <w:b/>
          <w:bCs/>
          <w:sz w:val="24"/>
          <w:szCs w:val="24"/>
        </w:rPr>
        <w:t xml:space="preserve">ДК «Динамо» для расчета стимулирующей части оплаты труда </w:t>
      </w:r>
    </w:p>
    <w:p w:rsidR="003771B9" w:rsidRDefault="003771B9" w:rsidP="009C1372">
      <w:pPr>
        <w:pStyle w:val="a6"/>
        <w:shd w:val="clear" w:color="auto" w:fill="FFFFFF"/>
        <w:tabs>
          <w:tab w:val="left" w:pos="9781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6"/>
        <w:gridCol w:w="4008"/>
        <w:gridCol w:w="8"/>
        <w:gridCol w:w="3005"/>
        <w:gridCol w:w="7"/>
        <w:gridCol w:w="2429"/>
      </w:tblGrid>
      <w:tr w:rsidR="00A44AD8" w:rsidRPr="00593A00" w:rsidTr="00A44AD8">
        <w:trPr>
          <w:trHeight w:val="74"/>
        </w:trPr>
        <w:tc>
          <w:tcPr>
            <w:tcW w:w="726" w:type="dxa"/>
          </w:tcPr>
          <w:p w:rsidR="00A44AD8" w:rsidRPr="006124D8" w:rsidRDefault="00A44AD8" w:rsidP="00A44A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</w:pPr>
            <w:r w:rsidRPr="006124D8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№ </w:t>
            </w:r>
            <w:proofErr w:type="gramStart"/>
            <w:r w:rsidRPr="006124D8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п</w:t>
            </w:r>
            <w:proofErr w:type="gramEnd"/>
            <w:r w:rsidRPr="006124D8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/п</w:t>
            </w:r>
          </w:p>
        </w:tc>
        <w:tc>
          <w:tcPr>
            <w:tcW w:w="4016" w:type="dxa"/>
            <w:gridSpan w:val="2"/>
          </w:tcPr>
          <w:p w:rsidR="00A44AD8" w:rsidRPr="00593A00" w:rsidRDefault="00A44AD8" w:rsidP="00A44AD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3A00">
              <w:rPr>
                <w:rFonts w:ascii="Times New Roman" w:hAnsi="Times New Roman" w:cs="Times New Roman"/>
                <w:b/>
                <w:sz w:val="20"/>
                <w:szCs w:val="20"/>
              </w:rPr>
              <w:t>Целевые показатели эффективности и результативности</w:t>
            </w:r>
          </w:p>
          <w:p w:rsidR="00A44AD8" w:rsidRPr="00593A00" w:rsidRDefault="00A44AD8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деятельности </w:t>
            </w:r>
          </w:p>
        </w:tc>
        <w:tc>
          <w:tcPr>
            <w:tcW w:w="3012" w:type="dxa"/>
            <w:gridSpan w:val="2"/>
          </w:tcPr>
          <w:p w:rsidR="00A44AD8" w:rsidRPr="00593A00" w:rsidRDefault="00A44AD8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3A00">
              <w:rPr>
                <w:rFonts w:ascii="Times New Roman" w:hAnsi="Times New Roman" w:cs="Times New Roman"/>
                <w:b/>
                <w:sz w:val="20"/>
                <w:szCs w:val="20"/>
              </w:rPr>
              <w:t>Критерии оценки исполнения</w:t>
            </w:r>
          </w:p>
          <w:p w:rsidR="00A44AD8" w:rsidRPr="00593A00" w:rsidRDefault="00A44AD8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3A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целевых показателей эффективности и результативности деятельности </w:t>
            </w:r>
          </w:p>
        </w:tc>
        <w:tc>
          <w:tcPr>
            <w:tcW w:w="2429" w:type="dxa"/>
          </w:tcPr>
          <w:p w:rsidR="00A44AD8" w:rsidRDefault="00A44AD8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3A00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процентов</w:t>
            </w:r>
          </w:p>
          <w:p w:rsidR="00A44AD8" w:rsidRPr="00593A00" w:rsidRDefault="00A44AD8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44AD8" w:rsidRPr="006124D8" w:rsidTr="00A44AD8">
        <w:trPr>
          <w:trHeight w:val="414"/>
        </w:trPr>
        <w:tc>
          <w:tcPr>
            <w:tcW w:w="10183" w:type="dxa"/>
            <w:gridSpan w:val="6"/>
          </w:tcPr>
          <w:p w:rsidR="00A44AD8" w:rsidRPr="006124D8" w:rsidRDefault="00A44AD8" w:rsidP="00A44A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6124D8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Основная деятельность </w:t>
            </w:r>
          </w:p>
        </w:tc>
      </w:tr>
      <w:tr w:rsidR="00A44AD8" w:rsidRPr="006124D8" w:rsidTr="000D1BF0">
        <w:trPr>
          <w:trHeight w:val="290"/>
        </w:trPr>
        <w:tc>
          <w:tcPr>
            <w:tcW w:w="726" w:type="dxa"/>
            <w:vMerge w:val="restart"/>
          </w:tcPr>
          <w:p w:rsidR="00A44AD8" w:rsidRPr="006124D8" w:rsidRDefault="00A44AD8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 w:firstLin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24D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016" w:type="dxa"/>
            <w:gridSpan w:val="2"/>
            <w:vMerge w:val="restart"/>
          </w:tcPr>
          <w:p w:rsidR="00A44AD8" w:rsidRPr="006124D8" w:rsidRDefault="007600CF" w:rsidP="007600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Интенсивность труда. </w:t>
            </w:r>
            <w:r w:rsidR="00A44AD8" w:rsidRPr="006D09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Исполнение муниципального задания: выполнение плана по объему предоставления муниципальны</w:t>
            </w:r>
            <w:r w:rsidR="00A44A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 услуг в натуральном выражении (Наполняемость </w:t>
            </w:r>
            <w:r w:rsidR="00107D1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</w:t>
            </w:r>
            <w:r w:rsidR="00A44A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бъединений)</w:t>
            </w:r>
          </w:p>
        </w:tc>
        <w:tc>
          <w:tcPr>
            <w:tcW w:w="3012" w:type="dxa"/>
            <w:gridSpan w:val="2"/>
          </w:tcPr>
          <w:p w:rsidR="00A44AD8" w:rsidRPr="006124D8" w:rsidRDefault="00A44AD8" w:rsidP="007600C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Исполнение показателей</w:t>
            </w:r>
          </w:p>
        </w:tc>
        <w:tc>
          <w:tcPr>
            <w:tcW w:w="2429" w:type="dxa"/>
          </w:tcPr>
          <w:p w:rsidR="00A44AD8" w:rsidRPr="006124D8" w:rsidRDefault="00A44AD8" w:rsidP="00CB0A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</w:tr>
      <w:tr w:rsidR="00107D1D" w:rsidRPr="006124D8" w:rsidTr="002C0611">
        <w:trPr>
          <w:trHeight w:val="761"/>
        </w:trPr>
        <w:tc>
          <w:tcPr>
            <w:tcW w:w="726" w:type="dxa"/>
            <w:vMerge/>
          </w:tcPr>
          <w:p w:rsidR="00107D1D" w:rsidRPr="006124D8" w:rsidRDefault="00107D1D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 w:firstLin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16" w:type="dxa"/>
            <w:gridSpan w:val="2"/>
            <w:vMerge/>
          </w:tcPr>
          <w:p w:rsidR="00107D1D" w:rsidRPr="006124D8" w:rsidRDefault="00107D1D" w:rsidP="007600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78" w:firstLine="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2" w:type="dxa"/>
            <w:gridSpan w:val="2"/>
          </w:tcPr>
          <w:p w:rsidR="00107D1D" w:rsidRPr="006124D8" w:rsidRDefault="00107D1D" w:rsidP="007600C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Неисполнение показателей</w:t>
            </w:r>
          </w:p>
        </w:tc>
        <w:tc>
          <w:tcPr>
            <w:tcW w:w="2429" w:type="dxa"/>
          </w:tcPr>
          <w:p w:rsidR="00107D1D" w:rsidRPr="006124D8" w:rsidRDefault="00107D1D" w:rsidP="00CB0A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</w:tr>
      <w:tr w:rsidR="00A44AD8" w:rsidTr="00A44AD8">
        <w:trPr>
          <w:trHeight w:val="284"/>
        </w:trPr>
        <w:tc>
          <w:tcPr>
            <w:tcW w:w="726" w:type="dxa"/>
            <w:vMerge w:val="restart"/>
          </w:tcPr>
          <w:p w:rsidR="00A44AD8" w:rsidRPr="006124D8" w:rsidRDefault="00A44AD8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24D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016" w:type="dxa"/>
            <w:gridSpan w:val="2"/>
            <w:vMerge w:val="restart"/>
          </w:tcPr>
          <w:p w:rsidR="00A44AD8" w:rsidRPr="006124D8" w:rsidRDefault="00A44AD8" w:rsidP="007600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Объем  </w:t>
            </w:r>
            <w:r w:rsidRPr="006D09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оказания платных услуг и иной приносящей доход деятельности по сравнению с уровнем прошедшего периода</w:t>
            </w:r>
          </w:p>
        </w:tc>
        <w:tc>
          <w:tcPr>
            <w:tcW w:w="3012" w:type="dxa"/>
            <w:gridSpan w:val="2"/>
          </w:tcPr>
          <w:p w:rsidR="00A44AD8" w:rsidRDefault="00A44AD8" w:rsidP="007600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09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При увеличении объема</w:t>
            </w:r>
          </w:p>
        </w:tc>
        <w:tc>
          <w:tcPr>
            <w:tcW w:w="2429" w:type="dxa"/>
          </w:tcPr>
          <w:p w:rsidR="00A44AD8" w:rsidRDefault="00A44AD8" w:rsidP="00CB0A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</w:tr>
      <w:tr w:rsidR="00A44AD8" w:rsidTr="00A44AD8">
        <w:trPr>
          <w:trHeight w:val="375"/>
        </w:trPr>
        <w:tc>
          <w:tcPr>
            <w:tcW w:w="726" w:type="dxa"/>
            <w:vMerge/>
          </w:tcPr>
          <w:p w:rsidR="00A44AD8" w:rsidRPr="006124D8" w:rsidRDefault="00A44AD8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16" w:type="dxa"/>
            <w:gridSpan w:val="2"/>
            <w:vMerge/>
          </w:tcPr>
          <w:p w:rsidR="00A44AD8" w:rsidRDefault="00A44AD8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012" w:type="dxa"/>
            <w:gridSpan w:val="2"/>
          </w:tcPr>
          <w:p w:rsidR="00A44AD8" w:rsidRPr="006D09EA" w:rsidRDefault="00A44AD8" w:rsidP="00A44A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</w:t>
            </w:r>
            <w:r w:rsidRPr="006D09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ри объеме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средств на уровне прошлого года</w:t>
            </w:r>
            <w:r w:rsidRPr="006D09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429" w:type="dxa"/>
          </w:tcPr>
          <w:p w:rsidR="00A44AD8" w:rsidRDefault="00A44AD8" w:rsidP="00CB0A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5%</w:t>
            </w:r>
          </w:p>
        </w:tc>
      </w:tr>
      <w:tr w:rsidR="00A44AD8" w:rsidTr="00A44AD8">
        <w:trPr>
          <w:trHeight w:val="635"/>
        </w:trPr>
        <w:tc>
          <w:tcPr>
            <w:tcW w:w="726" w:type="dxa"/>
            <w:vMerge/>
            <w:tcBorders>
              <w:bottom w:val="single" w:sz="4" w:space="0" w:color="auto"/>
            </w:tcBorders>
          </w:tcPr>
          <w:p w:rsidR="00A44AD8" w:rsidRPr="006124D8" w:rsidRDefault="00A44AD8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16" w:type="dxa"/>
            <w:gridSpan w:val="2"/>
            <w:vMerge/>
            <w:tcBorders>
              <w:bottom w:val="single" w:sz="4" w:space="0" w:color="auto"/>
            </w:tcBorders>
          </w:tcPr>
          <w:p w:rsidR="00A44AD8" w:rsidRDefault="00A44AD8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012" w:type="dxa"/>
            <w:gridSpan w:val="2"/>
            <w:tcBorders>
              <w:bottom w:val="single" w:sz="4" w:space="0" w:color="auto"/>
            </w:tcBorders>
          </w:tcPr>
          <w:p w:rsidR="00A44AD8" w:rsidRPr="006D09EA" w:rsidRDefault="00A44AD8" w:rsidP="00A44A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</w:t>
            </w:r>
            <w:r w:rsidRPr="006D09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ри уменьшении объема средств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по сравнению с прошлым годом</w:t>
            </w:r>
          </w:p>
        </w:tc>
        <w:tc>
          <w:tcPr>
            <w:tcW w:w="2429" w:type="dxa"/>
            <w:tcBorders>
              <w:bottom w:val="single" w:sz="4" w:space="0" w:color="auto"/>
            </w:tcBorders>
          </w:tcPr>
          <w:p w:rsidR="00A44AD8" w:rsidRDefault="00A44AD8" w:rsidP="00CB0A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</w:tr>
      <w:tr w:rsidR="00A44AD8" w:rsidRPr="006124D8" w:rsidTr="00A44AD8">
        <w:trPr>
          <w:trHeight w:val="555"/>
        </w:trPr>
        <w:tc>
          <w:tcPr>
            <w:tcW w:w="726" w:type="dxa"/>
          </w:tcPr>
          <w:p w:rsidR="00A44AD8" w:rsidRPr="006124D8" w:rsidRDefault="00A44AD8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016" w:type="dxa"/>
            <w:gridSpan w:val="2"/>
          </w:tcPr>
          <w:p w:rsidR="00A44AD8" w:rsidRPr="006124D8" w:rsidRDefault="00A44AD8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6D09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 участие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в конкурсах, фестивалях, выставках, соревнованиях</w:t>
            </w:r>
          </w:p>
        </w:tc>
        <w:tc>
          <w:tcPr>
            <w:tcW w:w="3012" w:type="dxa"/>
            <w:gridSpan w:val="2"/>
          </w:tcPr>
          <w:p w:rsidR="00A44AD8" w:rsidRPr="006124D8" w:rsidRDefault="00A44AD8" w:rsidP="00A44A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Положению об оплате труда ДК «Динамо»</w:t>
            </w:r>
          </w:p>
        </w:tc>
        <w:tc>
          <w:tcPr>
            <w:tcW w:w="2429" w:type="dxa"/>
          </w:tcPr>
          <w:p w:rsidR="00A44AD8" w:rsidRPr="006124D8" w:rsidRDefault="00A44AD8" w:rsidP="00CB0A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10% - 25%</w:t>
            </w:r>
          </w:p>
        </w:tc>
      </w:tr>
      <w:tr w:rsidR="00A44AD8" w:rsidTr="00A44AD8">
        <w:trPr>
          <w:trHeight w:val="285"/>
        </w:trPr>
        <w:tc>
          <w:tcPr>
            <w:tcW w:w="726" w:type="dxa"/>
            <w:vMerge w:val="restart"/>
          </w:tcPr>
          <w:p w:rsidR="00A44AD8" w:rsidRPr="006124D8" w:rsidRDefault="00A44AD8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016" w:type="dxa"/>
            <w:gridSpan w:val="2"/>
            <w:vMerge w:val="restart"/>
          </w:tcPr>
          <w:p w:rsidR="00A44AD8" w:rsidRPr="006124D8" w:rsidRDefault="00107D1D" w:rsidP="00107D1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Качество участия объединения в</w:t>
            </w:r>
            <w:r w:rsidR="00A44AD8" w:rsidRPr="006D09EA">
              <w:rPr>
                <w:rFonts w:ascii="Times New Roman" w:hAnsi="Times New Roman" w:cs="Times New Roman"/>
                <w:sz w:val="20"/>
                <w:szCs w:val="20"/>
              </w:rPr>
              <w:t xml:space="preserve"> подготовк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A44AD8" w:rsidRPr="006D09EA">
              <w:rPr>
                <w:rFonts w:ascii="Times New Roman" w:hAnsi="Times New Roman" w:cs="Times New Roman"/>
                <w:sz w:val="20"/>
                <w:szCs w:val="20"/>
              </w:rPr>
              <w:t xml:space="preserve"> и проведени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A44AD8" w:rsidRPr="006D09EA">
              <w:rPr>
                <w:rFonts w:ascii="Times New Roman" w:hAnsi="Times New Roman" w:cs="Times New Roman"/>
                <w:sz w:val="20"/>
                <w:szCs w:val="20"/>
              </w:rPr>
              <w:t xml:space="preserve"> мероприятий, связанных с уставной деятельностью учреждения</w:t>
            </w:r>
          </w:p>
        </w:tc>
        <w:tc>
          <w:tcPr>
            <w:tcW w:w="3012" w:type="dxa"/>
            <w:gridSpan w:val="2"/>
            <w:tcBorders>
              <w:bottom w:val="single" w:sz="4" w:space="0" w:color="auto"/>
            </w:tcBorders>
          </w:tcPr>
          <w:p w:rsidR="00A44AD8" w:rsidRDefault="00A44AD8" w:rsidP="00A44A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Исполнение работ на высоком профессиональном уровне   </w:t>
            </w:r>
          </w:p>
        </w:tc>
        <w:tc>
          <w:tcPr>
            <w:tcW w:w="2429" w:type="dxa"/>
            <w:tcBorders>
              <w:bottom w:val="single" w:sz="4" w:space="0" w:color="auto"/>
            </w:tcBorders>
          </w:tcPr>
          <w:p w:rsidR="00A44AD8" w:rsidRDefault="00A44AD8" w:rsidP="00CB0A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</w:tr>
      <w:tr w:rsidR="00A44AD8" w:rsidTr="00A44AD8">
        <w:trPr>
          <w:trHeight w:val="506"/>
        </w:trPr>
        <w:tc>
          <w:tcPr>
            <w:tcW w:w="726" w:type="dxa"/>
            <w:vMerge/>
            <w:tcBorders>
              <w:bottom w:val="single" w:sz="4" w:space="0" w:color="auto"/>
            </w:tcBorders>
          </w:tcPr>
          <w:p w:rsidR="00A44AD8" w:rsidRDefault="00A44AD8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16" w:type="dxa"/>
            <w:gridSpan w:val="2"/>
            <w:vMerge/>
            <w:tcBorders>
              <w:bottom w:val="single" w:sz="4" w:space="0" w:color="auto"/>
            </w:tcBorders>
          </w:tcPr>
          <w:p w:rsidR="00A44AD8" w:rsidRPr="006D09EA" w:rsidRDefault="00A44AD8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2" w:type="dxa"/>
            <w:gridSpan w:val="2"/>
            <w:tcBorders>
              <w:bottom w:val="single" w:sz="4" w:space="0" w:color="auto"/>
            </w:tcBorders>
          </w:tcPr>
          <w:p w:rsidR="00A44AD8" w:rsidRDefault="00A44AD8" w:rsidP="00A44A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Нормативное качественное исполнение труда </w:t>
            </w:r>
          </w:p>
        </w:tc>
        <w:tc>
          <w:tcPr>
            <w:tcW w:w="2429" w:type="dxa"/>
            <w:tcBorders>
              <w:bottom w:val="single" w:sz="4" w:space="0" w:color="auto"/>
            </w:tcBorders>
          </w:tcPr>
          <w:p w:rsidR="00A44AD8" w:rsidRDefault="00A44AD8" w:rsidP="00CB0A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</w:tr>
      <w:tr w:rsidR="00107D1D" w:rsidRPr="006124D8" w:rsidTr="002C0611">
        <w:trPr>
          <w:trHeight w:val="335"/>
        </w:trPr>
        <w:tc>
          <w:tcPr>
            <w:tcW w:w="726" w:type="dxa"/>
            <w:vMerge w:val="restart"/>
          </w:tcPr>
          <w:p w:rsidR="00107D1D" w:rsidRDefault="00107D1D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016" w:type="dxa"/>
            <w:gridSpan w:val="2"/>
            <w:vMerge w:val="restart"/>
          </w:tcPr>
          <w:p w:rsidR="00107D1D" w:rsidRPr="00107D1D" w:rsidRDefault="00107D1D" w:rsidP="00107D1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6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D">
              <w:rPr>
                <w:rFonts w:ascii="Times New Roman" w:hAnsi="Times New Roman" w:cs="Times New Roman"/>
                <w:sz w:val="20"/>
                <w:szCs w:val="20"/>
              </w:rPr>
              <w:t>Своевременная отчетност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107D1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(журналы объединений</w:t>
            </w:r>
            <w:r w:rsidRPr="00107D1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планы-</w:t>
            </w:r>
            <w:r w:rsidRPr="00107D1D">
              <w:rPr>
                <w:rFonts w:ascii="Times New Roman" w:hAnsi="Times New Roman" w:cs="Times New Roman"/>
                <w:sz w:val="20"/>
                <w:szCs w:val="20"/>
              </w:rPr>
              <w:t>отчёты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деятельности объединений</w:t>
            </w:r>
            <w:r w:rsidRPr="00107D1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12" w:type="dxa"/>
            <w:gridSpan w:val="2"/>
            <w:tcBorders>
              <w:bottom w:val="single" w:sz="4" w:space="0" w:color="auto"/>
            </w:tcBorders>
          </w:tcPr>
          <w:p w:rsidR="00107D1D" w:rsidRPr="006124D8" w:rsidRDefault="00107D1D" w:rsidP="00A44A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Своевременная отчётность</w:t>
            </w:r>
          </w:p>
        </w:tc>
        <w:tc>
          <w:tcPr>
            <w:tcW w:w="2429" w:type="dxa"/>
            <w:tcBorders>
              <w:bottom w:val="single" w:sz="4" w:space="0" w:color="auto"/>
            </w:tcBorders>
          </w:tcPr>
          <w:p w:rsidR="00107D1D" w:rsidRPr="006124D8" w:rsidRDefault="00107D1D" w:rsidP="00CB0A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</w:tr>
      <w:tr w:rsidR="00107D1D" w:rsidRPr="006124D8" w:rsidTr="00A44AD8">
        <w:trPr>
          <w:trHeight w:val="364"/>
        </w:trPr>
        <w:tc>
          <w:tcPr>
            <w:tcW w:w="726" w:type="dxa"/>
            <w:vMerge/>
            <w:tcBorders>
              <w:bottom w:val="single" w:sz="4" w:space="0" w:color="auto"/>
            </w:tcBorders>
          </w:tcPr>
          <w:p w:rsidR="00107D1D" w:rsidRDefault="00107D1D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16" w:type="dxa"/>
            <w:gridSpan w:val="2"/>
            <w:vMerge/>
            <w:tcBorders>
              <w:bottom w:val="single" w:sz="4" w:space="0" w:color="auto"/>
            </w:tcBorders>
          </w:tcPr>
          <w:p w:rsidR="00107D1D" w:rsidRPr="00107D1D" w:rsidRDefault="00107D1D" w:rsidP="00107D1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2" w:type="dxa"/>
            <w:gridSpan w:val="2"/>
            <w:tcBorders>
              <w:bottom w:val="single" w:sz="4" w:space="0" w:color="auto"/>
            </w:tcBorders>
          </w:tcPr>
          <w:p w:rsidR="00107D1D" w:rsidRPr="006124D8" w:rsidRDefault="00107D1D" w:rsidP="00A44A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Несвоевременная отчётность</w:t>
            </w:r>
          </w:p>
        </w:tc>
        <w:tc>
          <w:tcPr>
            <w:tcW w:w="2429" w:type="dxa"/>
            <w:tcBorders>
              <w:bottom w:val="single" w:sz="4" w:space="0" w:color="auto"/>
            </w:tcBorders>
          </w:tcPr>
          <w:p w:rsidR="00107D1D" w:rsidRDefault="00107D1D" w:rsidP="00CB0A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</w:tr>
      <w:tr w:rsidR="00A44AD8" w:rsidRPr="006124D8" w:rsidTr="00A44AD8">
        <w:trPr>
          <w:trHeight w:val="846"/>
        </w:trPr>
        <w:tc>
          <w:tcPr>
            <w:tcW w:w="726" w:type="dxa"/>
            <w:tcBorders>
              <w:bottom w:val="single" w:sz="4" w:space="0" w:color="auto"/>
            </w:tcBorders>
          </w:tcPr>
          <w:p w:rsidR="00A44AD8" w:rsidRPr="006124D8" w:rsidRDefault="00A44AD8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6</w:t>
            </w:r>
          </w:p>
          <w:p w:rsidR="00A44AD8" w:rsidRPr="006124D8" w:rsidRDefault="00A44AD8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1" w:firstLin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16" w:type="dxa"/>
            <w:gridSpan w:val="2"/>
            <w:tcBorders>
              <w:bottom w:val="single" w:sz="4" w:space="0" w:color="auto"/>
            </w:tcBorders>
          </w:tcPr>
          <w:p w:rsidR="00A44AD8" w:rsidRPr="006124D8" w:rsidRDefault="00A44AD8" w:rsidP="00A44AD8">
            <w:pPr>
              <w:widowControl w:val="0"/>
              <w:shd w:val="clear" w:color="auto" w:fill="FFFFFF"/>
              <w:tabs>
                <w:tab w:val="left" w:pos="3999"/>
              </w:tabs>
              <w:autoSpaceDE w:val="0"/>
              <w:autoSpaceDN w:val="0"/>
              <w:adjustRightInd w:val="0"/>
              <w:spacing w:after="0" w:line="240" w:lineRule="auto"/>
              <w:ind w:right="-76"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6124D8">
              <w:rPr>
                <w:rFonts w:ascii="Times New Roman" w:hAnsi="Times New Roman" w:cs="Times New Roman"/>
                <w:sz w:val="20"/>
                <w:szCs w:val="20"/>
              </w:rPr>
              <w:t>Квалифицированная работа с техническим оснащением процесса делопроизводства (компьютер, копировальная техника и др.), техническим персоналом</w:t>
            </w:r>
          </w:p>
        </w:tc>
        <w:tc>
          <w:tcPr>
            <w:tcW w:w="3012" w:type="dxa"/>
            <w:gridSpan w:val="2"/>
            <w:tcBorders>
              <w:bottom w:val="single" w:sz="4" w:space="0" w:color="auto"/>
            </w:tcBorders>
          </w:tcPr>
          <w:p w:rsidR="00A44AD8" w:rsidRPr="006124D8" w:rsidRDefault="00A44AD8" w:rsidP="00A44A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Сложность, квалификация в работе с техническим оснащением процесса делопроизводства</w:t>
            </w:r>
          </w:p>
        </w:tc>
        <w:tc>
          <w:tcPr>
            <w:tcW w:w="2429" w:type="dxa"/>
            <w:tcBorders>
              <w:bottom w:val="single" w:sz="4" w:space="0" w:color="auto"/>
            </w:tcBorders>
          </w:tcPr>
          <w:p w:rsidR="00A44AD8" w:rsidRPr="006124D8" w:rsidRDefault="00A44AD8" w:rsidP="00CB0A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24D8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</w:tr>
      <w:tr w:rsidR="00A44AD8" w:rsidRPr="006124D8" w:rsidTr="00A44AD8">
        <w:trPr>
          <w:trHeight w:val="386"/>
        </w:trPr>
        <w:tc>
          <w:tcPr>
            <w:tcW w:w="10183" w:type="dxa"/>
            <w:gridSpan w:val="6"/>
          </w:tcPr>
          <w:p w:rsidR="00A44AD8" w:rsidRPr="006124D8" w:rsidRDefault="00A44AD8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24D8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Уровень исполнительской дисциплины</w:t>
            </w:r>
          </w:p>
        </w:tc>
      </w:tr>
      <w:tr w:rsidR="00A44AD8" w:rsidRPr="006124D8" w:rsidTr="007600CF">
        <w:trPr>
          <w:trHeight w:val="699"/>
        </w:trPr>
        <w:tc>
          <w:tcPr>
            <w:tcW w:w="726" w:type="dxa"/>
            <w:vMerge w:val="restart"/>
          </w:tcPr>
          <w:p w:rsidR="00A44AD8" w:rsidRPr="003771B9" w:rsidRDefault="00A44AD8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771B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7</w:t>
            </w:r>
          </w:p>
          <w:p w:rsidR="00A44AD8" w:rsidRPr="006124D8" w:rsidRDefault="00A44AD8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008" w:type="dxa"/>
            <w:vMerge w:val="restart"/>
          </w:tcPr>
          <w:p w:rsidR="00A44AD8" w:rsidRDefault="00A44AD8" w:rsidP="00A44A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D09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Отсутствие фактов нарушений финансово-хозяйственной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и производственной</w:t>
            </w:r>
            <w:r w:rsidRPr="006D09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деятельности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правил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ППБ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охраны труда, антитеррору, техники безопасности</w:t>
            </w:r>
          </w:p>
          <w:p w:rsidR="00A44AD8" w:rsidRPr="006124D8" w:rsidRDefault="00A44AD8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3" w:type="dxa"/>
            <w:gridSpan w:val="2"/>
          </w:tcPr>
          <w:p w:rsidR="00A44AD8" w:rsidRPr="006124D8" w:rsidRDefault="00A44AD8" w:rsidP="00A44A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D09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Отсутствие </w:t>
            </w:r>
            <w:r w:rsidRPr="006124D8">
              <w:rPr>
                <w:rFonts w:ascii="Times New Roman" w:hAnsi="Times New Roman" w:cs="Times New Roman"/>
                <w:sz w:val="20"/>
                <w:szCs w:val="20"/>
              </w:rPr>
              <w:t>нарушений правил техники безопасности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ППБ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антитеррору, охраны труда</w:t>
            </w:r>
          </w:p>
        </w:tc>
        <w:tc>
          <w:tcPr>
            <w:tcW w:w="2436" w:type="dxa"/>
            <w:gridSpan w:val="2"/>
          </w:tcPr>
          <w:p w:rsidR="00A44AD8" w:rsidRPr="006124D8" w:rsidRDefault="00A44AD8" w:rsidP="00CB0A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</w:tr>
      <w:tr w:rsidR="00A44AD8" w:rsidRPr="006124D8" w:rsidTr="00A44AD8">
        <w:trPr>
          <w:trHeight w:val="253"/>
        </w:trPr>
        <w:tc>
          <w:tcPr>
            <w:tcW w:w="726" w:type="dxa"/>
            <w:vMerge/>
          </w:tcPr>
          <w:p w:rsidR="00A44AD8" w:rsidRDefault="00A44AD8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008" w:type="dxa"/>
            <w:vMerge/>
          </w:tcPr>
          <w:p w:rsidR="00A44AD8" w:rsidRPr="006D09EA" w:rsidRDefault="00A44AD8" w:rsidP="00A44A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013" w:type="dxa"/>
            <w:gridSpan w:val="2"/>
          </w:tcPr>
          <w:p w:rsidR="00A44AD8" w:rsidRPr="006124D8" w:rsidRDefault="00A44AD8" w:rsidP="00A44A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</w:t>
            </w:r>
            <w:r w:rsidRPr="006D09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меются однократные несуществе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нные отступления или нарушения</w:t>
            </w:r>
          </w:p>
        </w:tc>
        <w:tc>
          <w:tcPr>
            <w:tcW w:w="2436" w:type="dxa"/>
            <w:gridSpan w:val="2"/>
          </w:tcPr>
          <w:p w:rsidR="00A44AD8" w:rsidRPr="006124D8" w:rsidRDefault="00A44AD8" w:rsidP="00CB0A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8%</w:t>
            </w:r>
          </w:p>
        </w:tc>
      </w:tr>
      <w:tr w:rsidR="00A44AD8" w:rsidRPr="006124D8" w:rsidTr="00A44AD8">
        <w:trPr>
          <w:trHeight w:val="237"/>
        </w:trPr>
        <w:tc>
          <w:tcPr>
            <w:tcW w:w="726" w:type="dxa"/>
            <w:vMerge/>
          </w:tcPr>
          <w:p w:rsidR="00A44AD8" w:rsidRDefault="00A44AD8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008" w:type="dxa"/>
            <w:vMerge/>
          </w:tcPr>
          <w:p w:rsidR="00A44AD8" w:rsidRPr="006D09EA" w:rsidRDefault="00A44AD8" w:rsidP="00A44A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013" w:type="dxa"/>
            <w:gridSpan w:val="2"/>
          </w:tcPr>
          <w:p w:rsidR="00A44AD8" w:rsidRDefault="00A44AD8" w:rsidP="00A44A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</w:t>
            </w:r>
            <w:r w:rsidRPr="006D09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арушения несущественны, 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 повторяются в течение периода</w:t>
            </w:r>
          </w:p>
        </w:tc>
        <w:tc>
          <w:tcPr>
            <w:tcW w:w="2436" w:type="dxa"/>
            <w:gridSpan w:val="2"/>
          </w:tcPr>
          <w:p w:rsidR="00A44AD8" w:rsidRPr="006124D8" w:rsidRDefault="00A44AD8" w:rsidP="00CB0A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5%</w:t>
            </w:r>
          </w:p>
        </w:tc>
      </w:tr>
      <w:tr w:rsidR="00A44AD8" w:rsidRPr="006124D8" w:rsidTr="00A44AD8">
        <w:trPr>
          <w:trHeight w:val="411"/>
        </w:trPr>
        <w:tc>
          <w:tcPr>
            <w:tcW w:w="726" w:type="dxa"/>
            <w:vMerge/>
          </w:tcPr>
          <w:p w:rsidR="00A44AD8" w:rsidRDefault="00A44AD8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008" w:type="dxa"/>
            <w:vMerge/>
          </w:tcPr>
          <w:p w:rsidR="00A44AD8" w:rsidRPr="006D09EA" w:rsidRDefault="00A44AD8" w:rsidP="00A44A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013" w:type="dxa"/>
            <w:gridSpan w:val="2"/>
          </w:tcPr>
          <w:p w:rsidR="00A44AD8" w:rsidRDefault="00A44AD8" w:rsidP="00A44A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</w:t>
            </w:r>
            <w:r w:rsidRPr="006D09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меются существенные нарушения</w:t>
            </w:r>
          </w:p>
        </w:tc>
        <w:tc>
          <w:tcPr>
            <w:tcW w:w="2436" w:type="dxa"/>
            <w:gridSpan w:val="2"/>
          </w:tcPr>
          <w:p w:rsidR="00A44AD8" w:rsidRPr="006124D8" w:rsidRDefault="00A44AD8" w:rsidP="00CB0A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</w:tr>
      <w:tr w:rsidR="00A44AD8" w:rsidTr="007600CF">
        <w:trPr>
          <w:trHeight w:val="194"/>
        </w:trPr>
        <w:tc>
          <w:tcPr>
            <w:tcW w:w="726" w:type="dxa"/>
            <w:vMerge w:val="restart"/>
          </w:tcPr>
          <w:p w:rsidR="00A44AD8" w:rsidRPr="006124D8" w:rsidRDefault="00A44AD8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8</w:t>
            </w:r>
          </w:p>
          <w:p w:rsidR="00A44AD8" w:rsidRPr="006124D8" w:rsidRDefault="00A44AD8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008" w:type="dxa"/>
            <w:vMerge w:val="restart"/>
          </w:tcPr>
          <w:p w:rsidR="00A44AD8" w:rsidRPr="00107D1D" w:rsidRDefault="00107D1D" w:rsidP="007600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07D1D">
              <w:rPr>
                <w:rFonts w:ascii="Times New Roman" w:hAnsi="Times New Roman" w:cs="Times New Roman"/>
                <w:sz w:val="20"/>
                <w:szCs w:val="20"/>
              </w:rPr>
              <w:t xml:space="preserve">Отсутствие жалоб </w:t>
            </w:r>
            <w:r w:rsidR="007600CF">
              <w:rPr>
                <w:rFonts w:ascii="Times New Roman" w:hAnsi="Times New Roman" w:cs="Times New Roman"/>
                <w:sz w:val="20"/>
                <w:szCs w:val="20"/>
              </w:rPr>
              <w:t xml:space="preserve">и обращений </w:t>
            </w:r>
            <w:r w:rsidRPr="00107D1D">
              <w:rPr>
                <w:rFonts w:ascii="Times New Roman" w:hAnsi="Times New Roman" w:cs="Times New Roman"/>
                <w:sz w:val="20"/>
                <w:szCs w:val="20"/>
              </w:rPr>
              <w:t xml:space="preserve">участников коллективов, </w:t>
            </w:r>
            <w:r w:rsidR="007600CF">
              <w:rPr>
                <w:rFonts w:ascii="Times New Roman" w:hAnsi="Times New Roman" w:cs="Times New Roman"/>
                <w:sz w:val="20"/>
                <w:szCs w:val="20"/>
              </w:rPr>
              <w:t xml:space="preserve">их </w:t>
            </w:r>
            <w:r w:rsidRPr="00107D1D">
              <w:rPr>
                <w:rFonts w:ascii="Times New Roman" w:hAnsi="Times New Roman" w:cs="Times New Roman"/>
                <w:sz w:val="20"/>
                <w:szCs w:val="20"/>
              </w:rPr>
              <w:t xml:space="preserve">родителей (законных представителей), работников учреждения по вопросам организации работы </w:t>
            </w:r>
            <w:r w:rsidR="007600CF">
              <w:rPr>
                <w:rFonts w:ascii="Times New Roman" w:hAnsi="Times New Roman" w:cs="Times New Roman"/>
                <w:sz w:val="20"/>
                <w:szCs w:val="20"/>
              </w:rPr>
              <w:t>объединений</w:t>
            </w:r>
          </w:p>
        </w:tc>
        <w:tc>
          <w:tcPr>
            <w:tcW w:w="3013" w:type="dxa"/>
            <w:gridSpan w:val="2"/>
          </w:tcPr>
          <w:p w:rsidR="00A44AD8" w:rsidRDefault="007600CF" w:rsidP="00A44A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Отсутствие жалоб и обращений</w:t>
            </w:r>
          </w:p>
        </w:tc>
        <w:tc>
          <w:tcPr>
            <w:tcW w:w="2436" w:type="dxa"/>
            <w:gridSpan w:val="2"/>
          </w:tcPr>
          <w:p w:rsidR="00A44AD8" w:rsidRDefault="007600CF" w:rsidP="00CB0A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</w:tr>
      <w:tr w:rsidR="007600CF" w:rsidRPr="006124D8" w:rsidTr="007600CF">
        <w:trPr>
          <w:trHeight w:val="240"/>
        </w:trPr>
        <w:tc>
          <w:tcPr>
            <w:tcW w:w="726" w:type="dxa"/>
            <w:vMerge/>
          </w:tcPr>
          <w:p w:rsidR="007600CF" w:rsidRDefault="007600CF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008" w:type="dxa"/>
            <w:vMerge/>
          </w:tcPr>
          <w:p w:rsidR="007600CF" w:rsidRPr="006D09EA" w:rsidRDefault="007600CF" w:rsidP="00A44A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013" w:type="dxa"/>
            <w:gridSpan w:val="2"/>
          </w:tcPr>
          <w:p w:rsidR="007600CF" w:rsidRPr="006D09EA" w:rsidRDefault="007600CF" w:rsidP="00A44A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Наличие жалоб и обращений</w:t>
            </w:r>
          </w:p>
        </w:tc>
        <w:tc>
          <w:tcPr>
            <w:tcW w:w="2436" w:type="dxa"/>
            <w:gridSpan w:val="2"/>
          </w:tcPr>
          <w:p w:rsidR="007600CF" w:rsidRPr="006124D8" w:rsidRDefault="007600CF" w:rsidP="00CB0A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</w:tr>
      <w:tr w:rsidR="00A44AD8" w:rsidRPr="006D09EA" w:rsidTr="00A44AD8">
        <w:trPr>
          <w:trHeight w:val="206"/>
        </w:trPr>
        <w:tc>
          <w:tcPr>
            <w:tcW w:w="726" w:type="dxa"/>
            <w:vMerge w:val="restart"/>
          </w:tcPr>
          <w:p w:rsidR="00A44AD8" w:rsidRDefault="00A44AD8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4008" w:type="dxa"/>
            <w:vMerge w:val="restart"/>
          </w:tcPr>
          <w:p w:rsidR="00A44AD8" w:rsidRPr="006D09EA" w:rsidRDefault="00A44AD8" w:rsidP="00A44AD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Выполнение разовых поручений</w:t>
            </w:r>
          </w:p>
        </w:tc>
        <w:tc>
          <w:tcPr>
            <w:tcW w:w="3013" w:type="dxa"/>
            <w:gridSpan w:val="2"/>
          </w:tcPr>
          <w:p w:rsidR="00A44AD8" w:rsidRDefault="00A44AD8" w:rsidP="00A44A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Исполнение особо сложного разового поручения </w:t>
            </w:r>
          </w:p>
        </w:tc>
        <w:tc>
          <w:tcPr>
            <w:tcW w:w="2436" w:type="dxa"/>
            <w:gridSpan w:val="2"/>
          </w:tcPr>
          <w:p w:rsidR="00A44AD8" w:rsidRPr="006D09EA" w:rsidRDefault="00A44AD8" w:rsidP="00CB0A8B">
            <w:pPr>
              <w:shd w:val="clear" w:color="auto" w:fill="FFFFFF"/>
              <w:spacing w:after="0" w:line="240" w:lineRule="auto"/>
              <w:ind w:right="-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9EA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</w:tr>
      <w:tr w:rsidR="00A44AD8" w:rsidRPr="006124D8" w:rsidTr="00A44AD8">
        <w:trPr>
          <w:trHeight w:val="238"/>
        </w:trPr>
        <w:tc>
          <w:tcPr>
            <w:tcW w:w="726" w:type="dxa"/>
            <w:vMerge/>
          </w:tcPr>
          <w:p w:rsidR="00A44AD8" w:rsidRPr="006124D8" w:rsidRDefault="00A44AD8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008" w:type="dxa"/>
            <w:vMerge/>
          </w:tcPr>
          <w:p w:rsidR="00A44AD8" w:rsidRDefault="00A44AD8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013" w:type="dxa"/>
            <w:gridSpan w:val="2"/>
          </w:tcPr>
          <w:p w:rsidR="00A44AD8" w:rsidRDefault="00A44AD8" w:rsidP="00A44A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Исполнение сложного  разового поручения </w:t>
            </w:r>
          </w:p>
        </w:tc>
        <w:tc>
          <w:tcPr>
            <w:tcW w:w="2436" w:type="dxa"/>
            <w:gridSpan w:val="2"/>
          </w:tcPr>
          <w:p w:rsidR="00A44AD8" w:rsidRPr="006124D8" w:rsidRDefault="00A44AD8" w:rsidP="00CB0A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8%</w:t>
            </w:r>
          </w:p>
        </w:tc>
      </w:tr>
      <w:tr w:rsidR="00A44AD8" w:rsidRPr="006124D8" w:rsidTr="00A44AD8">
        <w:trPr>
          <w:trHeight w:val="160"/>
        </w:trPr>
        <w:tc>
          <w:tcPr>
            <w:tcW w:w="726" w:type="dxa"/>
            <w:vMerge/>
          </w:tcPr>
          <w:p w:rsidR="00A44AD8" w:rsidRPr="006124D8" w:rsidRDefault="00A44AD8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008" w:type="dxa"/>
            <w:vMerge/>
          </w:tcPr>
          <w:p w:rsidR="00A44AD8" w:rsidRDefault="00A44AD8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013" w:type="dxa"/>
            <w:gridSpan w:val="2"/>
          </w:tcPr>
          <w:p w:rsidR="00A44AD8" w:rsidRDefault="00A44AD8" w:rsidP="00A44A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Исполнение разового поручения  </w:t>
            </w:r>
          </w:p>
        </w:tc>
        <w:tc>
          <w:tcPr>
            <w:tcW w:w="2436" w:type="dxa"/>
            <w:gridSpan w:val="2"/>
          </w:tcPr>
          <w:p w:rsidR="00A44AD8" w:rsidRPr="006124D8" w:rsidRDefault="00A44AD8" w:rsidP="00CB0A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5%</w:t>
            </w:r>
          </w:p>
        </w:tc>
      </w:tr>
      <w:tr w:rsidR="00A44AD8" w:rsidRPr="006124D8" w:rsidTr="00A44AD8">
        <w:trPr>
          <w:trHeight w:val="498"/>
        </w:trPr>
        <w:tc>
          <w:tcPr>
            <w:tcW w:w="726" w:type="dxa"/>
          </w:tcPr>
          <w:p w:rsidR="00A44AD8" w:rsidRPr="006124D8" w:rsidRDefault="00A44AD8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008" w:type="dxa"/>
          </w:tcPr>
          <w:p w:rsidR="00A44AD8" w:rsidRPr="006124D8" w:rsidRDefault="00A44AD8" w:rsidP="00A44A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124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Отсутствие дисциплинарных взысканий</w:t>
            </w:r>
          </w:p>
          <w:p w:rsidR="00A44AD8" w:rsidRPr="006124D8" w:rsidRDefault="00A44AD8" w:rsidP="00A44A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3" w:type="dxa"/>
            <w:gridSpan w:val="2"/>
          </w:tcPr>
          <w:p w:rsidR="00A44AD8" w:rsidRPr="006124D8" w:rsidRDefault="00A44AD8" w:rsidP="00A44A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124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Отсутствие дисциплинарных взысканий</w:t>
            </w:r>
          </w:p>
        </w:tc>
        <w:tc>
          <w:tcPr>
            <w:tcW w:w="2436" w:type="dxa"/>
            <w:gridSpan w:val="2"/>
          </w:tcPr>
          <w:p w:rsidR="00A44AD8" w:rsidRPr="006124D8" w:rsidRDefault="00A44AD8" w:rsidP="00CB0A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24D8">
              <w:rPr>
                <w:rFonts w:ascii="Times New Roman" w:hAnsi="Times New Roman" w:cs="Times New Roman"/>
                <w:sz w:val="20"/>
                <w:szCs w:val="20"/>
              </w:rPr>
              <w:t>10 %</w:t>
            </w:r>
          </w:p>
          <w:p w:rsidR="00A44AD8" w:rsidRPr="006124D8" w:rsidRDefault="00A44AD8" w:rsidP="00CB0A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A1912" w:rsidRDefault="000A3AB8" w:rsidP="007600C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="008A1912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</w:p>
    <w:p w:rsidR="009C1372" w:rsidRDefault="008A1912" w:rsidP="009C1372">
      <w:pPr>
        <w:pStyle w:val="a6"/>
        <w:shd w:val="clear" w:color="auto" w:fill="FFFFFF"/>
        <w:tabs>
          <w:tab w:val="left" w:pos="9781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="009C1372" w:rsidRPr="009C1372">
        <w:rPr>
          <w:rFonts w:ascii="Times New Roman" w:hAnsi="Times New Roman" w:cs="Times New Roman"/>
          <w:b/>
          <w:bCs/>
          <w:sz w:val="24"/>
          <w:szCs w:val="24"/>
        </w:rPr>
        <w:t xml:space="preserve">Целевые показатели и критерии оценки эффективности и результативности деятельности </w:t>
      </w:r>
      <w:r w:rsidR="009C1372">
        <w:rPr>
          <w:rFonts w:ascii="Times New Roman" w:hAnsi="Times New Roman" w:cs="Times New Roman"/>
          <w:b/>
          <w:sz w:val="24"/>
          <w:szCs w:val="24"/>
        </w:rPr>
        <w:t>технического персонала</w:t>
      </w:r>
      <w:r w:rsidR="009C1372" w:rsidRPr="00B855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C1372" w:rsidRPr="009C1372">
        <w:rPr>
          <w:rFonts w:ascii="Times New Roman" w:hAnsi="Times New Roman" w:cs="Times New Roman"/>
          <w:b/>
          <w:bCs/>
          <w:sz w:val="24"/>
          <w:szCs w:val="24"/>
        </w:rPr>
        <w:t xml:space="preserve">ДК «Динамо» для расчета стимулирующей части оплаты труда </w:t>
      </w:r>
    </w:p>
    <w:p w:rsidR="008A1912" w:rsidRDefault="008A1912" w:rsidP="003824AC">
      <w:pPr>
        <w:shd w:val="clear" w:color="auto" w:fill="FFFFFF"/>
        <w:tabs>
          <w:tab w:val="left" w:pos="9781"/>
        </w:tabs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tbl>
      <w:tblPr>
        <w:tblW w:w="2882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4111"/>
        <w:gridCol w:w="2977"/>
        <w:gridCol w:w="2410"/>
        <w:gridCol w:w="3083"/>
        <w:gridCol w:w="290"/>
        <w:gridCol w:w="7621"/>
        <w:gridCol w:w="7621"/>
      </w:tblGrid>
      <w:tr w:rsidR="006124D8" w:rsidTr="007600CF">
        <w:trPr>
          <w:gridAfter w:val="4"/>
          <w:wAfter w:w="18615" w:type="dxa"/>
          <w:cantSplit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24D8" w:rsidRPr="00593A00" w:rsidRDefault="006124D8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3A00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6124D8" w:rsidRPr="00593A00" w:rsidRDefault="006124D8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593A00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593A00">
              <w:rPr>
                <w:rFonts w:ascii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24D8" w:rsidRPr="00593A00" w:rsidRDefault="006124D8" w:rsidP="00A44AD8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3A00">
              <w:rPr>
                <w:rFonts w:ascii="Times New Roman" w:hAnsi="Times New Roman" w:cs="Times New Roman"/>
                <w:b/>
                <w:sz w:val="20"/>
                <w:szCs w:val="20"/>
              </w:rPr>
              <w:t>Целевые показатели эффективности и результативности</w:t>
            </w:r>
          </w:p>
          <w:p w:rsidR="006124D8" w:rsidRPr="00593A00" w:rsidRDefault="006124D8" w:rsidP="00593A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деятельности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124D8" w:rsidRPr="00593A00" w:rsidRDefault="006124D8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3A00">
              <w:rPr>
                <w:rFonts w:ascii="Times New Roman" w:hAnsi="Times New Roman" w:cs="Times New Roman"/>
                <w:b/>
                <w:sz w:val="20"/>
                <w:szCs w:val="20"/>
              </w:rPr>
              <w:t>Критерии оценки исполнения</w:t>
            </w:r>
          </w:p>
          <w:p w:rsidR="006124D8" w:rsidRPr="00593A00" w:rsidRDefault="006124D8" w:rsidP="00593A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3A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целевых показателей эффективности и результативности деятельности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24D8" w:rsidRDefault="006124D8" w:rsidP="006124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3A00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процентов</w:t>
            </w:r>
          </w:p>
          <w:p w:rsidR="006124D8" w:rsidRPr="00593A00" w:rsidRDefault="006124D8" w:rsidP="006124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124D8" w:rsidTr="007600CF">
        <w:trPr>
          <w:gridAfter w:val="4"/>
          <w:wAfter w:w="18615" w:type="dxa"/>
          <w:cantSplit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24D8" w:rsidRDefault="006124D8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24D8" w:rsidRDefault="006124D8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hideMark/>
          </w:tcPr>
          <w:p w:rsidR="006124D8" w:rsidRDefault="006124D8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:rsidR="006124D8" w:rsidRDefault="006124D8" w:rsidP="006124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D22675" w:rsidTr="007600CF">
        <w:trPr>
          <w:trHeight w:val="309"/>
        </w:trPr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22675" w:rsidRDefault="00D22675" w:rsidP="006124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Основная деятельность</w:t>
            </w:r>
          </w:p>
        </w:tc>
        <w:tc>
          <w:tcPr>
            <w:tcW w:w="3373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22675" w:rsidRDefault="00D22675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</w:tcPr>
          <w:p w:rsidR="00D22675" w:rsidRDefault="00D22675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6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22675" w:rsidRDefault="00D22675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22675" w:rsidTr="007600CF">
        <w:trPr>
          <w:gridAfter w:val="3"/>
          <w:wAfter w:w="15532" w:type="dxa"/>
          <w:trHeight w:val="470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D22675" w:rsidRDefault="00D22675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22675" w:rsidRPr="00593A00" w:rsidRDefault="00D22675" w:rsidP="00593A00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Интенсивность, напряжённость труда 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22675" w:rsidRDefault="00D22675" w:rsidP="00593A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Интенсивное, напряжённое исполнение  труда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22675" w:rsidRDefault="005E2D6B" w:rsidP="00C73F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22675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3083" w:type="dxa"/>
            <w:vMerge w:val="restart"/>
            <w:tcBorders>
              <w:top w:val="nil"/>
              <w:left w:val="single" w:sz="4" w:space="0" w:color="auto"/>
              <w:right w:val="nil"/>
            </w:tcBorders>
            <w:hideMark/>
          </w:tcPr>
          <w:p w:rsidR="00D22675" w:rsidRDefault="00D22675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2675" w:rsidTr="007600CF">
        <w:trPr>
          <w:gridAfter w:val="3"/>
          <w:wAfter w:w="15532" w:type="dxa"/>
          <w:trHeight w:val="219"/>
        </w:trPr>
        <w:tc>
          <w:tcPr>
            <w:tcW w:w="70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D22675" w:rsidRDefault="00D22675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22675" w:rsidRDefault="00D22675" w:rsidP="00593A00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2675" w:rsidRDefault="00D22675" w:rsidP="006124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Нормативное исполнение труда 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2675" w:rsidRDefault="00D22675" w:rsidP="00C73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3083" w:type="dxa"/>
            <w:vMerge/>
            <w:tcBorders>
              <w:top w:val="nil"/>
              <w:left w:val="single" w:sz="4" w:space="0" w:color="auto"/>
              <w:right w:val="nil"/>
            </w:tcBorders>
            <w:hideMark/>
          </w:tcPr>
          <w:p w:rsidR="00D22675" w:rsidRDefault="00D22675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2675" w:rsidTr="007600CF">
        <w:trPr>
          <w:gridAfter w:val="3"/>
          <w:wAfter w:w="15532" w:type="dxa"/>
          <w:trHeight w:val="50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22675" w:rsidRDefault="00D22675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22675" w:rsidRPr="00593A00" w:rsidRDefault="00D22675" w:rsidP="00593A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Качество произведенных работ. Уровень мастерства</w:t>
            </w:r>
            <w:r w:rsidRPr="00593A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22675" w:rsidRDefault="00D22675" w:rsidP="00593A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Исполнение работ на высоком профессиональном уровне 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22675" w:rsidRDefault="005E2D6B" w:rsidP="00C73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22675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3083" w:type="dxa"/>
            <w:vMerge/>
            <w:tcBorders>
              <w:top w:val="nil"/>
              <w:left w:val="single" w:sz="4" w:space="0" w:color="auto"/>
              <w:right w:val="nil"/>
            </w:tcBorders>
            <w:hideMark/>
          </w:tcPr>
          <w:p w:rsidR="00D22675" w:rsidRDefault="00D22675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2675" w:rsidTr="007600CF">
        <w:trPr>
          <w:gridAfter w:val="3"/>
          <w:wAfter w:w="15532" w:type="dxa"/>
          <w:trHeight w:val="403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2675" w:rsidRDefault="00D22675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2675" w:rsidRDefault="00D22675" w:rsidP="00593A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22675" w:rsidRDefault="00D22675" w:rsidP="006124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Нормативное качественное исполнение труда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2675" w:rsidRDefault="00D22675" w:rsidP="00C73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3083" w:type="dxa"/>
            <w:vMerge/>
            <w:tcBorders>
              <w:top w:val="nil"/>
              <w:left w:val="single" w:sz="4" w:space="0" w:color="auto"/>
              <w:right w:val="nil"/>
            </w:tcBorders>
            <w:hideMark/>
          </w:tcPr>
          <w:p w:rsidR="00D22675" w:rsidRDefault="00D22675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2675" w:rsidTr="007600CF">
        <w:trPr>
          <w:gridAfter w:val="3"/>
          <w:wAfter w:w="15532" w:type="dxa"/>
          <w:trHeight w:val="470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22675" w:rsidRDefault="00D22675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22675" w:rsidRPr="00593A00" w:rsidRDefault="00D22675" w:rsidP="00593A0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3A00">
              <w:rPr>
                <w:rFonts w:ascii="Times New Roman" w:hAnsi="Times New Roman" w:cs="Times New Roman"/>
                <w:sz w:val="20"/>
                <w:szCs w:val="20"/>
              </w:rPr>
              <w:t xml:space="preserve">Выполнение разовых поручений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22675" w:rsidRDefault="00D22675" w:rsidP="00A44A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Исполнение особо сложного разового поручения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22675" w:rsidRDefault="005E2D6B" w:rsidP="00C73F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22675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3083" w:type="dxa"/>
            <w:vMerge/>
            <w:tcBorders>
              <w:top w:val="nil"/>
              <w:left w:val="single" w:sz="4" w:space="0" w:color="auto"/>
              <w:right w:val="nil"/>
            </w:tcBorders>
            <w:hideMark/>
          </w:tcPr>
          <w:p w:rsidR="00D22675" w:rsidRDefault="00D22675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2675" w:rsidTr="007600CF">
        <w:trPr>
          <w:gridAfter w:val="3"/>
          <w:wAfter w:w="15532" w:type="dxa"/>
          <w:trHeight w:val="469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22675" w:rsidRDefault="00D22675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22675" w:rsidRPr="00593A00" w:rsidRDefault="00D22675" w:rsidP="00593A0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22675" w:rsidRDefault="00D22675" w:rsidP="00A44A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Исполнение сложного  разового поручения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22675" w:rsidRDefault="005E2D6B" w:rsidP="00C73F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D2267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3083" w:type="dxa"/>
            <w:vMerge/>
            <w:tcBorders>
              <w:top w:val="nil"/>
              <w:left w:val="single" w:sz="4" w:space="0" w:color="auto"/>
              <w:right w:val="nil"/>
            </w:tcBorders>
            <w:hideMark/>
          </w:tcPr>
          <w:p w:rsidR="00D22675" w:rsidRDefault="00D22675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2675" w:rsidTr="007600CF">
        <w:trPr>
          <w:gridAfter w:val="3"/>
          <w:wAfter w:w="15532" w:type="dxa"/>
          <w:trHeight w:val="209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2675" w:rsidRDefault="00D22675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2675" w:rsidRPr="00593A00" w:rsidRDefault="00D22675" w:rsidP="00593A0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22675" w:rsidRDefault="00D22675" w:rsidP="00D226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Исполнение разового поручения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2675" w:rsidRDefault="005E2D6B" w:rsidP="00C73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2267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3083" w:type="dxa"/>
            <w:vMerge/>
            <w:tcBorders>
              <w:top w:val="nil"/>
              <w:left w:val="single" w:sz="4" w:space="0" w:color="auto"/>
              <w:right w:val="nil"/>
            </w:tcBorders>
            <w:hideMark/>
          </w:tcPr>
          <w:p w:rsidR="00D22675" w:rsidRDefault="00D22675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2675" w:rsidTr="007600CF">
        <w:trPr>
          <w:gridAfter w:val="3"/>
          <w:wAfter w:w="15532" w:type="dxa"/>
          <w:trHeight w:val="454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22675" w:rsidRDefault="00D22675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22675" w:rsidRPr="00593A00" w:rsidRDefault="00D22675" w:rsidP="00593A0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3A00">
              <w:rPr>
                <w:rFonts w:ascii="Times New Roman" w:hAnsi="Times New Roman" w:cs="Times New Roman"/>
                <w:sz w:val="20"/>
                <w:szCs w:val="20"/>
              </w:rPr>
              <w:t>Выполнение работ, не входящих в должностные обязанности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22675" w:rsidRDefault="00D22675" w:rsidP="00D226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Исполнение особо сложной дополнительной работы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22675" w:rsidRDefault="005E2D6B" w:rsidP="00C73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22675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3083" w:type="dxa"/>
            <w:vMerge/>
            <w:tcBorders>
              <w:top w:val="nil"/>
              <w:left w:val="single" w:sz="4" w:space="0" w:color="auto"/>
              <w:right w:val="nil"/>
            </w:tcBorders>
            <w:hideMark/>
          </w:tcPr>
          <w:p w:rsidR="00D22675" w:rsidRDefault="00D22675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2675" w:rsidTr="007600CF">
        <w:trPr>
          <w:gridAfter w:val="3"/>
          <w:wAfter w:w="15532" w:type="dxa"/>
          <w:trHeight w:val="469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22675" w:rsidRDefault="00D22675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2675" w:rsidRPr="00593A00" w:rsidRDefault="00D22675" w:rsidP="00593A0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22675" w:rsidRDefault="00D22675" w:rsidP="00D226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Исполнение сложной дополнительной работы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22675" w:rsidRDefault="005E2D6B" w:rsidP="00C73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D2267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3083" w:type="dxa"/>
            <w:vMerge/>
            <w:tcBorders>
              <w:top w:val="nil"/>
              <w:left w:val="single" w:sz="4" w:space="0" w:color="auto"/>
              <w:right w:val="nil"/>
            </w:tcBorders>
            <w:hideMark/>
          </w:tcPr>
          <w:p w:rsidR="00D22675" w:rsidRDefault="00D22675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2675" w:rsidTr="007600CF">
        <w:trPr>
          <w:gridAfter w:val="3"/>
          <w:wAfter w:w="15532" w:type="dxa"/>
          <w:trHeight w:val="222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2675" w:rsidRDefault="00D22675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675" w:rsidRPr="00593A00" w:rsidRDefault="00D22675" w:rsidP="00593A0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22675" w:rsidRDefault="00D22675" w:rsidP="00D226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Исполнение дополнительной работы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2675" w:rsidRDefault="005E2D6B" w:rsidP="00C73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2267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308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22675" w:rsidRDefault="00D22675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2675" w:rsidTr="007600CF">
        <w:trPr>
          <w:gridAfter w:val="4"/>
          <w:wAfter w:w="18615" w:type="dxa"/>
          <w:trHeight w:val="438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22675" w:rsidRDefault="00D22675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22675" w:rsidRDefault="00D22675" w:rsidP="00A44A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Инициатива по выполнению основной работы (инновации)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22675" w:rsidRDefault="00D22675" w:rsidP="00D226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 увеличении объема финансовых средств учреждения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22675" w:rsidRDefault="005E2D6B" w:rsidP="00C73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22675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</w:tr>
      <w:tr w:rsidR="00D22675" w:rsidTr="007600CF">
        <w:trPr>
          <w:gridAfter w:val="4"/>
          <w:wAfter w:w="18615" w:type="dxa"/>
          <w:trHeight w:val="470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2675" w:rsidRDefault="00D22675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2675" w:rsidRDefault="00D22675" w:rsidP="00A44A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22675" w:rsidRDefault="00D22675" w:rsidP="00D226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 увеличении объема  по основной работе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2675" w:rsidRDefault="005E2D6B" w:rsidP="00C73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D2267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D22675" w:rsidTr="007600CF">
        <w:trPr>
          <w:gridAfter w:val="4"/>
          <w:wAfter w:w="18615" w:type="dxa"/>
          <w:trHeight w:val="500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22675" w:rsidRDefault="00D22675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22675" w:rsidRDefault="00D22675" w:rsidP="00593A0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Инициатива по выполнению дополнительных творческих работ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22675" w:rsidRDefault="00D22675" w:rsidP="00D226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Выполнение особо сложной творческой работы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22675" w:rsidRDefault="005E2D6B" w:rsidP="00C73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22675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</w:tr>
      <w:tr w:rsidR="00D22675" w:rsidTr="007600CF">
        <w:trPr>
          <w:gridAfter w:val="4"/>
          <w:wAfter w:w="18615" w:type="dxa"/>
          <w:trHeight w:val="423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2675" w:rsidRDefault="00D22675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675" w:rsidRDefault="00D22675" w:rsidP="00593A0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2675" w:rsidRDefault="00D22675" w:rsidP="00D226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Выполнение дополнительной творческой работы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2675" w:rsidRDefault="005E2D6B" w:rsidP="00C73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D2267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D22675" w:rsidTr="007600CF">
        <w:trPr>
          <w:gridAfter w:val="4"/>
          <w:wAfter w:w="18615" w:type="dxa"/>
          <w:trHeight w:val="16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22675" w:rsidRDefault="00D22675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22675" w:rsidRDefault="00D22675" w:rsidP="00A44A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Сверхнормативный объём работы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22675" w:rsidRDefault="00D22675" w:rsidP="00D226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Сверхнормативный объём работы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22675" w:rsidRDefault="005E2D6B" w:rsidP="00C73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22675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</w:tr>
      <w:tr w:rsidR="00D22675" w:rsidTr="007600CF">
        <w:trPr>
          <w:gridAfter w:val="4"/>
          <w:wAfter w:w="18615" w:type="dxa"/>
          <w:trHeight w:val="219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2675" w:rsidRDefault="00D22675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2675" w:rsidRDefault="00D22675" w:rsidP="00A44A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hideMark/>
          </w:tcPr>
          <w:p w:rsidR="00D22675" w:rsidRDefault="00D22675" w:rsidP="00D226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Нормативный объём труда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</w:tcPr>
          <w:p w:rsidR="00D22675" w:rsidRDefault="00D22675" w:rsidP="00C73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</w:tr>
      <w:tr w:rsidR="00D22675" w:rsidTr="007600CF">
        <w:trPr>
          <w:trHeight w:val="312"/>
        </w:trPr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22675" w:rsidRDefault="00D22675" w:rsidP="006124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Уровень исполнительской дисциплины</w:t>
            </w:r>
          </w:p>
        </w:tc>
        <w:tc>
          <w:tcPr>
            <w:tcW w:w="3373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22675" w:rsidRDefault="00D22675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</w:tcPr>
          <w:p w:rsidR="00D22675" w:rsidRDefault="00D22675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6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22675" w:rsidRDefault="00D22675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22675" w:rsidTr="007600CF">
        <w:trPr>
          <w:gridAfter w:val="4"/>
          <w:wAfter w:w="18615" w:type="dxa"/>
          <w:trHeight w:val="705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22675" w:rsidRDefault="00D22675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22675" w:rsidRDefault="00D22675" w:rsidP="00593A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Отсутствие фактов нарушений трудовой дисциплины и взысканий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22675" w:rsidRDefault="00D22675" w:rsidP="00D226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 выполняется полностью, нет никаких нарушений и отступлений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22675" w:rsidRDefault="00D22675" w:rsidP="00C73F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  <w:p w:rsidR="00D22675" w:rsidRDefault="00D22675" w:rsidP="00C73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2675" w:rsidTr="007600CF">
        <w:trPr>
          <w:gridAfter w:val="4"/>
          <w:wAfter w:w="18615" w:type="dxa"/>
          <w:trHeight w:val="688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22675" w:rsidRDefault="00D22675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22675" w:rsidRDefault="00D22675" w:rsidP="00593A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22675" w:rsidRDefault="00D22675" w:rsidP="00D226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 однократные несущественные отступления или нарушения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22675" w:rsidRDefault="00D22675" w:rsidP="00C73F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8%</w:t>
            </w:r>
          </w:p>
          <w:p w:rsidR="00D22675" w:rsidRDefault="00D22675" w:rsidP="00C73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2675" w:rsidTr="007600CF">
        <w:trPr>
          <w:gridAfter w:val="4"/>
          <w:wAfter w:w="18615" w:type="dxa"/>
          <w:trHeight w:val="485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22675" w:rsidRDefault="00D22675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22675" w:rsidRDefault="00D22675" w:rsidP="00593A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22675" w:rsidRDefault="00D22675" w:rsidP="00D226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Нарушения несущественны, но повторяются в течение периода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22675" w:rsidRDefault="00D22675" w:rsidP="00C73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5%</w:t>
            </w:r>
          </w:p>
        </w:tc>
      </w:tr>
      <w:tr w:rsidR="00D22675" w:rsidTr="007600CF">
        <w:trPr>
          <w:gridAfter w:val="4"/>
          <w:wAfter w:w="18615" w:type="dxa"/>
          <w:trHeight w:val="413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2675" w:rsidRDefault="00D22675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2675" w:rsidRDefault="00D22675" w:rsidP="00593A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22675" w:rsidRDefault="00D22675" w:rsidP="00D226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 существенные нарушения или отступления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2675" w:rsidRDefault="00D22675" w:rsidP="00C73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</w:tr>
      <w:tr w:rsidR="00D22675" w:rsidTr="007600CF">
        <w:trPr>
          <w:gridAfter w:val="4"/>
          <w:wAfter w:w="18615" w:type="dxa"/>
          <w:trHeight w:val="193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22675" w:rsidRDefault="00D22675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22675" w:rsidRDefault="00D22675" w:rsidP="00593A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93A00">
              <w:rPr>
                <w:rFonts w:ascii="Times New Roman" w:hAnsi="Times New Roman" w:cs="Times New Roman"/>
                <w:sz w:val="20"/>
                <w:szCs w:val="20"/>
              </w:rPr>
              <w:t xml:space="preserve">тсутствие замечаний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основной деятельности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22675" w:rsidRDefault="00D22675" w:rsidP="00D226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Отсутствие замечаний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22675" w:rsidRDefault="00D22675" w:rsidP="00C73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</w:tr>
      <w:tr w:rsidR="00D22675" w:rsidTr="007600CF">
        <w:trPr>
          <w:gridAfter w:val="4"/>
          <w:wAfter w:w="18615" w:type="dxa"/>
          <w:trHeight w:val="281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22675" w:rsidRDefault="00D22675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22675" w:rsidRDefault="00D22675" w:rsidP="00593A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22675" w:rsidRDefault="00D22675" w:rsidP="00D226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Наличие замечаний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22675" w:rsidRDefault="00D22675" w:rsidP="00C73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</w:tr>
      <w:tr w:rsidR="00D22675" w:rsidTr="007600CF">
        <w:trPr>
          <w:gridAfter w:val="4"/>
          <w:wAfter w:w="18615" w:type="dxa"/>
          <w:trHeight w:val="28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D22675" w:rsidRDefault="00D22675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D22675" w:rsidRDefault="00D22675" w:rsidP="00802B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Отсутствие нарушений по охране труда, противопожарной и технической безопасности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22675" w:rsidRDefault="00D22675" w:rsidP="00D226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Отсутствие нарушений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22675" w:rsidRDefault="00D22675" w:rsidP="00C73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</w:tr>
      <w:tr w:rsidR="00D22675" w:rsidTr="007600CF">
        <w:trPr>
          <w:gridAfter w:val="4"/>
          <w:wAfter w:w="18615" w:type="dxa"/>
          <w:trHeight w:val="262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22675" w:rsidRDefault="00D22675" w:rsidP="00A44A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22675" w:rsidRDefault="00D22675" w:rsidP="00802B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22675" w:rsidRDefault="00D22675" w:rsidP="00D226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Наличие нарушений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22675" w:rsidRDefault="00D22675" w:rsidP="00C73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</w:tr>
    </w:tbl>
    <w:p w:rsidR="00593A00" w:rsidRDefault="00593A00" w:rsidP="00593A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3A00" w:rsidRDefault="00593A00" w:rsidP="003824AC">
      <w:pPr>
        <w:shd w:val="clear" w:color="auto" w:fill="FFFFFF"/>
        <w:tabs>
          <w:tab w:val="left" w:pos="9781"/>
        </w:tabs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593A00" w:rsidRDefault="00593A00" w:rsidP="00593A0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93A00" w:rsidRDefault="00593A00" w:rsidP="00593A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3A00" w:rsidRPr="00C20B9B" w:rsidRDefault="00593A00" w:rsidP="00593A00">
      <w:pPr>
        <w:rPr>
          <w:sz w:val="32"/>
          <w:szCs w:val="32"/>
        </w:rPr>
      </w:pPr>
    </w:p>
    <w:p w:rsidR="00593A00" w:rsidRDefault="00593A00" w:rsidP="003824AC">
      <w:pPr>
        <w:shd w:val="clear" w:color="auto" w:fill="FFFFFF"/>
        <w:tabs>
          <w:tab w:val="left" w:pos="9781"/>
        </w:tabs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sectPr w:rsidR="00593A00" w:rsidSect="007600C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425" w:right="567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5A9" w:rsidRDefault="00CB15A9" w:rsidP="00F51990">
      <w:pPr>
        <w:spacing w:after="0" w:line="240" w:lineRule="auto"/>
      </w:pPr>
      <w:r>
        <w:separator/>
      </w:r>
    </w:p>
  </w:endnote>
  <w:endnote w:type="continuationSeparator" w:id="0">
    <w:p w:rsidR="00CB15A9" w:rsidRDefault="00CB15A9" w:rsidP="00F519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611" w:rsidRDefault="002C0611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611" w:rsidRDefault="002C0611" w:rsidP="00BF6D08">
    <w:pPr>
      <w:pStyle w:val="a3"/>
    </w:pPr>
  </w:p>
  <w:p w:rsidR="002C0611" w:rsidRDefault="002C0611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611" w:rsidRDefault="002C0611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5A9" w:rsidRDefault="00CB15A9" w:rsidP="00F51990">
      <w:pPr>
        <w:spacing w:after="0" w:line="240" w:lineRule="auto"/>
      </w:pPr>
      <w:r>
        <w:separator/>
      </w:r>
    </w:p>
  </w:footnote>
  <w:footnote w:type="continuationSeparator" w:id="0">
    <w:p w:rsidR="00CB15A9" w:rsidRDefault="00CB15A9" w:rsidP="00F519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611" w:rsidRDefault="002C0611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611" w:rsidRDefault="002C0611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611" w:rsidRDefault="002C0611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40FBC"/>
    <w:multiLevelType w:val="hybridMultilevel"/>
    <w:tmpl w:val="E6387CE8"/>
    <w:lvl w:ilvl="0" w:tplc="F9DAB90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30A30C79"/>
    <w:multiLevelType w:val="hybridMultilevel"/>
    <w:tmpl w:val="E6387CE8"/>
    <w:lvl w:ilvl="0" w:tplc="F9DAB90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3BCD57F8"/>
    <w:multiLevelType w:val="hybridMultilevel"/>
    <w:tmpl w:val="E6387CE8"/>
    <w:lvl w:ilvl="0" w:tplc="F9DAB90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682B1320"/>
    <w:multiLevelType w:val="multilevel"/>
    <w:tmpl w:val="0AAA8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6D08"/>
    <w:rsid w:val="000117AE"/>
    <w:rsid w:val="000201F3"/>
    <w:rsid w:val="000A3AB8"/>
    <w:rsid w:val="000D1BF0"/>
    <w:rsid w:val="00107D1D"/>
    <w:rsid w:val="001470CF"/>
    <w:rsid w:val="00155171"/>
    <w:rsid w:val="001A2687"/>
    <w:rsid w:val="001A7948"/>
    <w:rsid w:val="001C4B28"/>
    <w:rsid w:val="001D1457"/>
    <w:rsid w:val="002539E2"/>
    <w:rsid w:val="00292610"/>
    <w:rsid w:val="002A1090"/>
    <w:rsid w:val="002B19C8"/>
    <w:rsid w:val="002B1D6B"/>
    <w:rsid w:val="002B62E7"/>
    <w:rsid w:val="002C0611"/>
    <w:rsid w:val="002C2998"/>
    <w:rsid w:val="00312A18"/>
    <w:rsid w:val="003363D0"/>
    <w:rsid w:val="00350C32"/>
    <w:rsid w:val="003771B9"/>
    <w:rsid w:val="003824AC"/>
    <w:rsid w:val="003A021F"/>
    <w:rsid w:val="003E6B93"/>
    <w:rsid w:val="003F6C42"/>
    <w:rsid w:val="00404535"/>
    <w:rsid w:val="004341E8"/>
    <w:rsid w:val="0045780D"/>
    <w:rsid w:val="004E3D15"/>
    <w:rsid w:val="0052149C"/>
    <w:rsid w:val="00527D60"/>
    <w:rsid w:val="00544E1D"/>
    <w:rsid w:val="005525CE"/>
    <w:rsid w:val="00593A00"/>
    <w:rsid w:val="005C4A6E"/>
    <w:rsid w:val="005E2D6B"/>
    <w:rsid w:val="006124D8"/>
    <w:rsid w:val="006149FD"/>
    <w:rsid w:val="00624832"/>
    <w:rsid w:val="00640AE9"/>
    <w:rsid w:val="00652808"/>
    <w:rsid w:val="00652A8A"/>
    <w:rsid w:val="00674FFE"/>
    <w:rsid w:val="006D09EA"/>
    <w:rsid w:val="00704904"/>
    <w:rsid w:val="00712A61"/>
    <w:rsid w:val="00754E86"/>
    <w:rsid w:val="007600CF"/>
    <w:rsid w:val="007A513A"/>
    <w:rsid w:val="007E12DC"/>
    <w:rsid w:val="00801335"/>
    <w:rsid w:val="00802B7A"/>
    <w:rsid w:val="00803C0C"/>
    <w:rsid w:val="00816CAB"/>
    <w:rsid w:val="00854F2C"/>
    <w:rsid w:val="00861370"/>
    <w:rsid w:val="00875996"/>
    <w:rsid w:val="008761CD"/>
    <w:rsid w:val="008A1912"/>
    <w:rsid w:val="008A57F0"/>
    <w:rsid w:val="008B27F0"/>
    <w:rsid w:val="00912A1E"/>
    <w:rsid w:val="00927207"/>
    <w:rsid w:val="00934D25"/>
    <w:rsid w:val="00963245"/>
    <w:rsid w:val="00974E3E"/>
    <w:rsid w:val="009C1372"/>
    <w:rsid w:val="00A4361E"/>
    <w:rsid w:val="00A44AD8"/>
    <w:rsid w:val="00A47459"/>
    <w:rsid w:val="00A8572B"/>
    <w:rsid w:val="00AD301C"/>
    <w:rsid w:val="00B052AE"/>
    <w:rsid w:val="00B07276"/>
    <w:rsid w:val="00B75154"/>
    <w:rsid w:val="00B81B2B"/>
    <w:rsid w:val="00B8557A"/>
    <w:rsid w:val="00BF6D08"/>
    <w:rsid w:val="00C5184F"/>
    <w:rsid w:val="00C73F2C"/>
    <w:rsid w:val="00C82BFA"/>
    <w:rsid w:val="00CB0A8B"/>
    <w:rsid w:val="00CB15A9"/>
    <w:rsid w:val="00D13427"/>
    <w:rsid w:val="00D22675"/>
    <w:rsid w:val="00D46D1F"/>
    <w:rsid w:val="00D60A5E"/>
    <w:rsid w:val="00D62A4F"/>
    <w:rsid w:val="00DB0872"/>
    <w:rsid w:val="00DB4211"/>
    <w:rsid w:val="00DE4868"/>
    <w:rsid w:val="00DE4943"/>
    <w:rsid w:val="00E7003A"/>
    <w:rsid w:val="00EF0BD8"/>
    <w:rsid w:val="00F10153"/>
    <w:rsid w:val="00F36DE6"/>
    <w:rsid w:val="00F51990"/>
    <w:rsid w:val="00F53C84"/>
    <w:rsid w:val="00F67417"/>
    <w:rsid w:val="00FC4746"/>
    <w:rsid w:val="00FE258F"/>
    <w:rsid w:val="00FE3DDB"/>
    <w:rsid w:val="00FE48C2"/>
    <w:rsid w:val="00FE7928"/>
    <w:rsid w:val="00FF3D5B"/>
    <w:rsid w:val="00FF6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D0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BF6D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BF6D08"/>
    <w:rPr>
      <w:rFonts w:eastAsiaTheme="minorEastAsia"/>
      <w:lang w:eastAsia="ru-RU"/>
    </w:rPr>
  </w:style>
  <w:style w:type="table" w:styleId="a5">
    <w:name w:val="Table Grid"/>
    <w:basedOn w:val="a1"/>
    <w:uiPriority w:val="59"/>
    <w:rsid w:val="00BF6D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autoRedefine/>
    <w:uiPriority w:val="99"/>
    <w:rsid w:val="00BF6D08"/>
    <w:pPr>
      <w:spacing w:after="0" w:line="240" w:lineRule="auto"/>
      <w:jc w:val="center"/>
    </w:pPr>
    <w:rPr>
      <w:rFonts w:ascii="Times New Roman" w:eastAsia="Times New Roman" w:hAnsi="Times New Roman" w:cs="Times New Roman"/>
      <w:noProof/>
      <w:color w:val="339966"/>
      <w:sz w:val="28"/>
      <w:szCs w:val="28"/>
      <w:lang w:eastAsia="ru-RU"/>
    </w:rPr>
  </w:style>
  <w:style w:type="paragraph" w:styleId="a6">
    <w:name w:val="List Paragraph"/>
    <w:basedOn w:val="a"/>
    <w:uiPriority w:val="34"/>
    <w:qFormat/>
    <w:rsid w:val="00B8557A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3824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824AC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21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2149C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4946B9-3284-4AD2-B1B7-921AE05F2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818</TotalTime>
  <Pages>1</Pages>
  <Words>2253</Words>
  <Characters>12843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</cp:lastModifiedBy>
  <cp:revision>15</cp:revision>
  <cp:lastPrinted>2014-07-04T06:18:00Z</cp:lastPrinted>
  <dcterms:created xsi:type="dcterms:W3CDTF">2013-10-04T04:49:00Z</dcterms:created>
  <dcterms:modified xsi:type="dcterms:W3CDTF">2016-11-29T16:41:00Z</dcterms:modified>
</cp:coreProperties>
</file>