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E1" w:rsidRDefault="00B14AE1" w:rsidP="00B14AE1">
      <w:pPr>
        <w:pStyle w:val="ab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B14AE1" w:rsidRDefault="00B14AE1" w:rsidP="00B14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 ДК «Динамо» за апрель 2016 г.    </w:t>
      </w: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B14AE1" w:rsidRDefault="00B14AE1" w:rsidP="00B14AE1">
      <w:pPr>
        <w:pStyle w:val="2"/>
        <w:jc w:val="both"/>
        <w:rPr>
          <w:szCs w:val="28"/>
        </w:rPr>
      </w:pPr>
      <w:r>
        <w:rPr>
          <w:szCs w:val="28"/>
        </w:rPr>
        <w:t xml:space="preserve">1.  В апреле 2016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B14AE1" w:rsidRDefault="00B14AE1" w:rsidP="00B14AE1">
      <w:pPr>
        <w:pStyle w:val="2"/>
        <w:jc w:val="both"/>
        <w:rPr>
          <w:szCs w:val="28"/>
        </w:rPr>
      </w:pPr>
    </w:p>
    <w:p w:rsidR="00B14AE1" w:rsidRDefault="00B14AE1" w:rsidP="00B14AE1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Коллективы художественной самодеятельности: 12 ед. , 26 групп, 323 человек (256 дети,  37 молодёжь, 30 взрослых)</w:t>
      </w:r>
    </w:p>
    <w:p w:rsidR="00B14AE1" w:rsidRDefault="00B14AE1" w:rsidP="00B14AE1">
      <w:pPr>
        <w:pStyle w:val="2"/>
        <w:outlineLvl w:val="0"/>
        <w:rPr>
          <w:sz w:val="24"/>
          <w:szCs w:val="24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B14AE1" w:rsidTr="00B14AE1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клубного</w:t>
            </w:r>
          </w:p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Оплата</w:t>
            </w:r>
          </w:p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участников,</w:t>
            </w:r>
          </w:p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выступ</w:t>
            </w:r>
          </w:p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</w:t>
            </w:r>
          </w:p>
        </w:tc>
      </w:tr>
      <w:tr w:rsidR="00B14AE1" w:rsidTr="00B14AE1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  <w:r>
              <w:rPr>
                <w:b w:val="0"/>
                <w:sz w:val="20"/>
                <w:lang w:val="en-US" w:eastAsia="en-US"/>
              </w:rPr>
              <w:t xml:space="preserve"> </w:t>
            </w:r>
            <w:r>
              <w:rPr>
                <w:b w:val="0"/>
                <w:sz w:val="20"/>
                <w:lang w:eastAsia="en-US"/>
              </w:rPr>
              <w:t>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ind w:right="-137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Администратор  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Абуденная Н.Б.</w:t>
            </w:r>
          </w:p>
        </w:tc>
      </w:tr>
      <w:tr w:rsidR="00B14AE1" w:rsidTr="00B14AE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Договор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(общест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Цепелев И.С.</w:t>
            </w:r>
          </w:p>
        </w:tc>
      </w:tr>
      <w:tr w:rsidR="00B14AE1" w:rsidTr="00B14AE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Всего:25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 молод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 взр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E1" w:rsidRDefault="00B14AE1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 В.М.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Бедностина И.В.</w:t>
            </w:r>
          </w:p>
        </w:tc>
      </w:tr>
      <w:tr w:rsidR="00B14AE1" w:rsidTr="00B14AE1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 ВСЕГО: 30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29 дети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 взрослый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1.«Уважаемые дети»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«Снимается кино»</w:t>
            </w:r>
          </w:p>
          <w:p w:rsidR="00B14AE1" w:rsidRDefault="00B14AE1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«Защитим лес от пожара»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B14AE1" w:rsidTr="00B14AE1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31 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театральный конкурс  </w:t>
            </w:r>
          </w:p>
          <w:p w:rsidR="00B14AE1" w:rsidRDefault="00B14AE1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2. «Снимается кино»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B14AE1" w:rsidTr="00B14AE1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ВСЕГО:40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38 дети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 молодежь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1.«Снимается кино»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«Защитим лес от пожара»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Сесина И.В</w:t>
            </w:r>
          </w:p>
        </w:tc>
      </w:tr>
      <w:tr w:rsidR="00B14AE1" w:rsidTr="00B14AE1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коллектив 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29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«Снимается кино»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B14AE1" w:rsidTr="00B14AE1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клуб «</w:t>
            </w:r>
            <w:r>
              <w:rPr>
                <w:b w:val="0"/>
                <w:sz w:val="20"/>
                <w:lang w:val="en-US" w:eastAsia="en-US"/>
              </w:rPr>
              <w:t>Style</w:t>
            </w:r>
            <w:r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ВСЕГО:16</w:t>
            </w:r>
          </w:p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дети</w:t>
            </w:r>
          </w:p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7 молодежь</w:t>
            </w:r>
          </w:p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«Снимается кино»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B14AE1" w:rsidTr="00B14AE1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</w:pPr>
            <w: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«Снимается кино»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Белькова Г.В.</w:t>
            </w:r>
          </w:p>
        </w:tc>
      </w:tr>
      <w:tr w:rsidR="00B14AE1" w:rsidTr="00B14AE1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«ДНК»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«45 минут»</w:t>
            </w:r>
          </w:p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Дуэт  «Невесомые»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Рок-концерт «Авитаминоз»</w:t>
            </w:r>
          </w:p>
          <w:p w:rsidR="00B14AE1" w:rsidRDefault="00B14AE1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2. «Летят журавли»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B14AE1" w:rsidTr="00B14AE1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Ситникова О.А.</w:t>
            </w:r>
          </w:p>
        </w:tc>
      </w:tr>
      <w:tr w:rsidR="00B14AE1" w:rsidTr="00B14AE1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</w:rPr>
              <w:t>Коллектив эстрадного танца «</w:t>
            </w:r>
            <w:r>
              <w:rPr>
                <w:b w:val="0"/>
                <w:sz w:val="20"/>
                <w:lang w:val="en-US"/>
              </w:rPr>
              <w:t>Life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dance</w:t>
            </w:r>
            <w:r>
              <w:rPr>
                <w:b w:val="0"/>
                <w:sz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Всего:10</w:t>
            </w:r>
          </w:p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дети</w:t>
            </w:r>
          </w:p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 молод</w:t>
            </w:r>
          </w:p>
          <w:p w:rsidR="00B14AE1" w:rsidRDefault="00B14AE1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«Снимается кино»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Кирсанова Е.С.</w:t>
            </w:r>
          </w:p>
        </w:tc>
      </w:tr>
    </w:tbl>
    <w:p w:rsidR="00B14AE1" w:rsidRDefault="00B14AE1" w:rsidP="00B14AE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B14AE1" w:rsidRDefault="00B14AE1" w:rsidP="00B14AE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Кружки творчества: 10 ед.,  20 групп, 219 человек ( 188 дети, 0 молодежь, 31 взр.)</w:t>
      </w:r>
    </w:p>
    <w:p w:rsidR="00B14AE1" w:rsidRDefault="00B14AE1" w:rsidP="00B14AE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B14AE1" w:rsidTr="00B14AE1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эстетического воспитания  «Кукласс»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«Снимается кино»</w:t>
            </w:r>
          </w:p>
          <w:p w:rsidR="00B14AE1" w:rsidRDefault="00B14AE1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театральный конкурс 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Гуммель О.А.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 go on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28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«Снимается кино»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ВСЕГО:10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дети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молодежь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«Снимается кино»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Брейн-ринг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ВСЕГО:11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взр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</w:pPr>
            <w: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Отчётная выставка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«Уважаемые дети»</w:t>
            </w:r>
          </w:p>
          <w:p w:rsidR="00B14AE1" w:rsidRDefault="00B14AE1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2. «Снимается кино»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Кирсанова Е.С.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Ансамбль татаро-башкирской песни «Изге 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Хасанова Р.Р.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«Снимается кино»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Антюфеева Я.В.</w:t>
            </w:r>
          </w:p>
        </w:tc>
      </w:tr>
      <w:tr w:rsidR="00B14AE1" w:rsidTr="00B14AE1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Клуб-студия восточного танца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Arabesque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Жорина Е.Ю.</w:t>
            </w:r>
          </w:p>
        </w:tc>
      </w:tr>
    </w:tbl>
    <w:p w:rsidR="00B14AE1" w:rsidRDefault="00B14AE1" w:rsidP="00B14AE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14 ед., 21 групп,  315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человек, ( 193 дети,  45 молодежь, 77 взрослых)</w:t>
      </w:r>
    </w:p>
    <w:p w:rsidR="00B14AE1" w:rsidRDefault="00B14AE1" w:rsidP="00B14AE1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672"/>
      </w:tblGrid>
      <w:tr w:rsidR="00B14AE1" w:rsidTr="00B14AE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Всего:74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молод 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  <w:r>
              <w:rPr>
                <w:rStyle w:val="af"/>
                <w:rFonts w:eastAsiaTheme="minorEastAsia"/>
                <w:i w:val="0"/>
                <w:sz w:val="20"/>
                <w:szCs w:val="20"/>
              </w:rPr>
              <w:t>1.2.3.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Субботник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  <w:r>
              <w:rPr>
                <w:rStyle w:val="af"/>
                <w:rFonts w:eastAsiaTheme="minorEastAsia"/>
                <w:i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Велопоход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  <w:r>
              <w:rPr>
                <w:rStyle w:val="af"/>
                <w:rFonts w:eastAsiaTheme="minorEastAsia"/>
                <w:i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Велопоход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 М.В.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Всего:25 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 дети 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молодежь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(молодежный)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E1" w:rsidRDefault="00B14AE1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E1" w:rsidRDefault="00B14AE1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(обществ)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 А.В.</w:t>
            </w:r>
          </w:p>
        </w:tc>
      </w:tr>
      <w:tr w:rsidR="00B14AE1" w:rsidTr="00B14AE1">
        <w:trPr>
          <w:trHeight w:val="41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«Футбол»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Хиноверов И.А.</w:t>
            </w:r>
          </w:p>
        </w:tc>
      </w:tr>
      <w:tr w:rsidR="00B14AE1" w:rsidTr="00B14AE1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B14AE1" w:rsidTr="00B14AE1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«Спортивные игры»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(обществ)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Цепелев И.С.</w:t>
            </w:r>
          </w:p>
        </w:tc>
      </w:tr>
      <w:tr w:rsidR="00B14AE1" w:rsidTr="00B14AE1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Будяк А.А.</w:t>
            </w:r>
          </w:p>
        </w:tc>
      </w:tr>
      <w:tr w:rsidR="00B14AE1" w:rsidTr="00B14AE1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«Волейбол»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«Элвин»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Аратюнян А.А.</w:t>
            </w:r>
          </w:p>
        </w:tc>
      </w:tr>
    </w:tbl>
    <w:p w:rsidR="00B14AE1" w:rsidRDefault="00B14AE1" w:rsidP="00B14AE1">
      <w:pPr>
        <w:pStyle w:val="ab"/>
        <w:ind w:right="-426"/>
        <w:rPr>
          <w:rFonts w:ascii="Times New Roman" w:hAnsi="Times New Roman"/>
          <w:b/>
          <w:sz w:val="24"/>
          <w:szCs w:val="24"/>
          <w:u w:val="single"/>
        </w:rPr>
      </w:pPr>
    </w:p>
    <w:p w:rsidR="00B14AE1" w:rsidRDefault="00B14AE1" w:rsidP="00B14AE1">
      <w:pPr>
        <w:pStyle w:val="ab"/>
        <w:ind w:right="-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 Любительские объединения: 2 ед., 2 группы, 31 человек (0 дети, 0 молодежь, 31 взр.)</w:t>
      </w:r>
    </w:p>
    <w:p w:rsidR="00B14AE1" w:rsidRDefault="00B14AE1" w:rsidP="00B14AE1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614"/>
      </w:tblGrid>
      <w:tr w:rsidR="00B14AE1" w:rsidTr="00B14AE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B14AE1" w:rsidTr="00B14AE1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 О.А.</w:t>
            </w:r>
          </w:p>
        </w:tc>
      </w:tr>
      <w:tr w:rsidR="00B14AE1" w:rsidTr="00B14AE1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10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B14AE1" w:rsidRDefault="00B14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 С.Ю.</w:t>
            </w:r>
          </w:p>
        </w:tc>
      </w:tr>
    </w:tbl>
    <w:p w:rsidR="00B14AE1" w:rsidRDefault="00B14AE1" w:rsidP="00B14AE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AE1" w:rsidRDefault="00B14AE1" w:rsidP="00B14AE1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38 объединений, 888 человек (637 дети, 82 молодежь, 169 взрослых) </w:t>
      </w:r>
    </w:p>
    <w:p w:rsidR="00B14AE1" w:rsidRDefault="00B14AE1" w:rsidP="00B14AE1">
      <w:pPr>
        <w:spacing w:after="0" w:line="240" w:lineRule="auto"/>
        <w:ind w:right="-71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e"/>
        <w:tblpPr w:leftFromText="180" w:rightFromText="180" w:vertAnchor="text" w:horzAnchor="margin" w:tblpXSpec="center" w:tblpY="564"/>
        <w:tblW w:w="10875" w:type="dxa"/>
        <w:tblInd w:w="0" w:type="dxa"/>
        <w:tblLayout w:type="fixed"/>
        <w:tblLook w:val="04A0"/>
      </w:tblPr>
      <w:tblGrid>
        <w:gridCol w:w="1099"/>
        <w:gridCol w:w="992"/>
        <w:gridCol w:w="992"/>
        <w:gridCol w:w="916"/>
        <w:gridCol w:w="1199"/>
        <w:gridCol w:w="992"/>
        <w:gridCol w:w="990"/>
        <w:gridCol w:w="991"/>
        <w:gridCol w:w="985"/>
        <w:gridCol w:w="991"/>
        <w:gridCol w:w="728"/>
      </w:tblGrid>
      <w:tr w:rsidR="00B14AE1" w:rsidTr="00B14AE1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14AE1" w:rsidRDefault="00B14AE1">
            <w:pPr>
              <w:ind w:left="39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B14AE1" w:rsidTr="00B14AE1">
        <w:trPr>
          <w:trHeight w:val="24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B14AE1" w:rsidTr="00B14AE1">
        <w:trPr>
          <w:trHeight w:val="225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форм сам нар тв-ва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B14AE1" w:rsidTr="00B14AE1">
        <w:trPr>
          <w:trHeight w:val="30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B14AE1" w:rsidTr="00B14AE1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4AE1" w:rsidTr="00B14AE1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AE1" w:rsidTr="00B14AE1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</w:tbl>
    <w:p w:rsidR="00B14AE1" w:rsidRDefault="00B14AE1" w:rsidP="00B14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759" w:type="dxa"/>
        <w:tblInd w:w="-601" w:type="dxa"/>
        <w:tblLook w:val="04A0"/>
      </w:tblPr>
      <w:tblGrid>
        <w:gridCol w:w="1856"/>
        <w:gridCol w:w="1479"/>
        <w:gridCol w:w="1856"/>
        <w:gridCol w:w="1856"/>
        <w:gridCol w:w="1856"/>
        <w:gridCol w:w="1856"/>
      </w:tblGrid>
      <w:tr w:rsidR="00B14AE1" w:rsidTr="00B14AE1">
        <w:trPr>
          <w:trHeight w:val="11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ind w:lef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</w:tr>
      <w:tr w:rsidR="00B14AE1" w:rsidTr="00B14AE1">
        <w:trPr>
          <w:trHeight w:val="272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AE1" w:rsidTr="00B14AE1">
        <w:trPr>
          <w:trHeight w:val="286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</w:tbl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center" w:tblpY="68"/>
        <w:tblW w:w="10740" w:type="dxa"/>
        <w:tblInd w:w="0" w:type="dxa"/>
        <w:tblLayout w:type="fixed"/>
        <w:tblLook w:val="04A0"/>
      </w:tblPr>
      <w:tblGrid>
        <w:gridCol w:w="1668"/>
        <w:gridCol w:w="1275"/>
        <w:gridCol w:w="992"/>
        <w:gridCol w:w="1001"/>
        <w:gridCol w:w="1036"/>
        <w:gridCol w:w="1003"/>
        <w:gridCol w:w="1035"/>
        <w:gridCol w:w="1077"/>
        <w:gridCol w:w="851"/>
        <w:gridCol w:w="802"/>
      </w:tblGrid>
      <w:tr w:rsidR="00B14AE1" w:rsidTr="00B14AE1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58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B14AE1" w:rsidTr="00B14AE1">
        <w:trPr>
          <w:trHeight w:val="35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</w:tr>
      <w:tr w:rsidR="00B14AE1" w:rsidTr="00B14AE1">
        <w:trPr>
          <w:trHeight w:val="39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4AE1" w:rsidRDefault="00B1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AE1" w:rsidTr="00B14AE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AE1" w:rsidTr="00B14AE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мероприятий, 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AE1" w:rsidTr="00B14AE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платных мероприятий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AE1" w:rsidTr="00B14AE1">
        <w:trPr>
          <w:trHeight w:val="13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AE1" w:rsidTr="00B14AE1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бесплатных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AE1" w:rsidTr="00B14AE1">
        <w:trPr>
          <w:trHeight w:val="112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бесплатных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743"/>
        <w:gridCol w:w="851"/>
        <w:gridCol w:w="709"/>
        <w:gridCol w:w="709"/>
        <w:gridCol w:w="709"/>
        <w:gridCol w:w="708"/>
        <w:gridCol w:w="1134"/>
        <w:gridCol w:w="1134"/>
        <w:gridCol w:w="993"/>
        <w:gridCol w:w="993"/>
        <w:gridCol w:w="424"/>
        <w:gridCol w:w="569"/>
        <w:gridCol w:w="423"/>
        <w:gridCol w:w="851"/>
      </w:tblGrid>
      <w:tr w:rsidR="00B14AE1" w:rsidTr="00B14AE1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B14AE1" w:rsidTr="00B14AE1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14AE1" w:rsidTr="00B14AE1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ind w:left="33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ind w:right="-106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</w:t>
            </w:r>
          </w:p>
        </w:tc>
      </w:tr>
      <w:tr w:rsidR="00B14AE1" w:rsidTr="00B14AE1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ind w:left="33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ind w:right="-106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9195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3872</w:t>
            </w:r>
          </w:p>
        </w:tc>
      </w:tr>
    </w:tbl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B14AE1" w:rsidRDefault="00B14AE1" w:rsidP="00B14A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B14AE1" w:rsidTr="00B14AE1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Внебюджет. Заработано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Меценаты</w:t>
            </w:r>
          </w:p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B14AE1" w:rsidTr="00B14AE1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37 565,0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4AE1" w:rsidRDefault="00B14AE1" w:rsidP="00B14AE1">
      <w:pPr>
        <w:pStyle w:val="ab"/>
        <w:rPr>
          <w:rFonts w:ascii="Times New Roman" w:hAnsi="Times New Roman"/>
          <w:b/>
          <w:sz w:val="24"/>
          <w:szCs w:val="24"/>
        </w:rPr>
      </w:pP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+ 260 000,0 – бюджет. Стимулирующая выплата за март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+ 37 565,0 – внебюджет. Сдано в кассу УК по квитанциям</w:t>
      </w:r>
    </w:p>
    <w:p w:rsidR="00B14AE1" w:rsidRDefault="00B14AE1" w:rsidP="00B14AE1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B14AE1" w:rsidRDefault="00B14AE1" w:rsidP="00B14AE1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B14AE1" w:rsidRDefault="00B14AE1" w:rsidP="00B14AE1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849"/>
        <w:gridCol w:w="3823"/>
        <w:gridCol w:w="1139"/>
        <w:gridCol w:w="1134"/>
        <w:gridCol w:w="1275"/>
        <w:gridCol w:w="1422"/>
        <w:gridCol w:w="1133"/>
      </w:tblGrid>
      <w:tr w:rsidR="00B14AE1" w:rsidTr="00B14AE1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B14AE1" w:rsidRDefault="00B14AE1">
            <w:pPr>
              <w:pStyle w:val="ab"/>
              <w:spacing w:line="27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B14AE1" w:rsidTr="00B14AE1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Отчетный концерт  хореографического отделения ДШИ№2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Всего: 350 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Пл.-150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б/п  - 200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Дырдина И.А.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150-50руб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Заключительный праздник, посвященный 110-летию А.Барто «Уважаемые дети» для жителей МГО  Заказ  ЦБС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Доп.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Ромасько Л.Ю.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открытый турнир по настольному теннису среди школьников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Циклистов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 среди 6-х кл. шк.13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выбираем жизнь». Тематическая программа по ЗОЖ для 1, кл. шк. 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«Зов джунглей» - спортивно-игровая программа для 3-б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14:00ч  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Городской театральный конкурс  - 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Спектакля-сказки  Театрального коллектива «Кулиска» для д/с №25, 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10:30ч  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 Интерактивная познавательная программа с использованием мультимедийных устройств для 3-в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гостях у Барбоскиных»  - игровая программа по правилам этикета для д/с №96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гостях у Барбоскиных» игровая программа по правилам этикета для д/с №96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9:45ч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гостях у Барбоскиных» игровая программа по правилам этикета для д/с №96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мини-футболу среди 6-х кл. шк.13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«Зов джунглей» - спортивно-игровая программа для 2-а-2-в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Премьера полнометражного игрового художественного фильма «Уральский болид «Надежда»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«Веселые старты» спортивная игровая программа для 1-в-1-д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11:30ч  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гостях у Барбоскиных» игровая программа по правилам этикета для д/с №96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гостях у Барбоскиных» игровая программа по правилам этикета для д/с №96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д/с №96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«Каким он парнем был».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 с использованием мультимедийных устройств для 3-г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концерт ДШИ №5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Всего:300ч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Платно -223чел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б/п – 77чел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223-50 руб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«Зов джунглей» - спортивно-игровая программа для 2-б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«Сказочный  мир кино» - Интерактивная познавательная программа с использованием мультимедийных устройств для 3-а 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 -Интерактивная познавательная программа с использованием мультимедийных устройств для 6-в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писателем Радием Юрьевичем Курамшиным для 3-б 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Рок-концерт «Авитаминоз» с участием 5 рок-групп  (Миасс. Челябинск)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Всего:70 молод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Пл-49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б/п - 21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Соловьева Н.А.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49-100руб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городской конкурс по хореографическому искусству «Я танцевать хочу»  (организатор ДШИ №2)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Доп.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Закроева М.Б.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«Сказочный  мир кино» Интерактивная познавательная программа с использованием мультимедийных устройств для 1-3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секции «Легкая атлетика» по уборке футбольного поля п.Динамо, и берега Поликарповского пруда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п.Динамо совместно с общественным советом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писателем Радием Юрьевичем Курамшиным для 3-а 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«Фильм, фильм, фильм…» Брейн-ринг, посвященный Году кино для 6-х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мультипликации». Интерактивная познавательная программа с использованием мультимидийных устройств для 3-б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Отчётная выставка кружка «Посиделки»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«Зов джунглей» - спортивно-игровая программа для 4-а-4-б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Отчётный концерт детской художественной самодеятельности ДК «Динамо»  «Снимается кино»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Всего: 500 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Платно- 223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б/п -277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223-100руб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 концерт коллектива «Взрыв» ДК «Бригантина»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Договор,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тур областного конкурса военной и солдатской песни «Летят журавли» - (организатор ДК «Бригантина»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Гала-концерт городского тура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«Летят журавли» - (организатор ДК «Бригантина»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25.04.-30.04.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детского творчества «Защитим лес от пожара»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Фойе 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Городская церемония подведения итогов Открытого городского конкурса детского творчества «Защитим лес от пожара»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Доп.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Весенний л/атлетический кросс для 6-б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15:30ч  с/площ.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Весенний л/атлетический кросс для 6-в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  с/площ.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 на Тургоякский разрез для секций ДК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27.04.-27.05.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«Ступени мастерства». Выставка художественного творчества ДШИ №5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к/п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10:00ч-17:00ч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территории вокруг ДК «Динамо»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31 </w:t>
            </w:r>
            <w:r>
              <w:rPr>
                <w:rFonts w:ascii="Times New Roman" w:hAnsi="Times New Roman"/>
                <w:sz w:val="20"/>
                <w:szCs w:val="20"/>
              </w:rPr>
              <w:t>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теннисной площадки  Готвальда 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9:00ч 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 для секций ДК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</w:tbl>
    <w:p w:rsidR="00B14AE1" w:rsidRDefault="00B14AE1" w:rsidP="00B14AE1"/>
    <w:p w:rsidR="00B14AE1" w:rsidRDefault="00B14AE1" w:rsidP="00B14AE1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2016г.</w:t>
      </w:r>
    </w:p>
    <w:p w:rsidR="00B14AE1" w:rsidRDefault="00B14AE1" w:rsidP="00B14AE1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1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49"/>
        <w:gridCol w:w="5244"/>
        <w:gridCol w:w="1416"/>
        <w:gridCol w:w="1274"/>
        <w:gridCol w:w="1750"/>
      </w:tblGrid>
      <w:tr w:rsidR="00B14AE1" w:rsidTr="00B14AE1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B14AE1" w:rsidRDefault="00B14AE1">
            <w:pPr>
              <w:pStyle w:val="ab"/>
              <w:spacing w:line="27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B14AE1" w:rsidTr="00B14AE1">
        <w:trPr>
          <w:trHeight w:val="84"/>
        </w:trPr>
        <w:tc>
          <w:tcPr>
            <w:tcW w:w="1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B14AE1" w:rsidRDefault="00B14AE1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B14AE1" w:rsidTr="00B14AE1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тур областного конкурса военной и солдатской песни «Летят журавли» - (организатор ДК «Бригантина»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4AE1" w:rsidTr="00B14AE1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Гала-концерт городского тура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«Летят журавли» - (организатор ДК «Бригантина»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4AE1" w:rsidTr="00B14AE1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2). Год кино</w:t>
            </w:r>
          </w:p>
        </w:tc>
      </w:tr>
      <w:tr w:rsidR="00B14AE1" w:rsidTr="00B14AE1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 Интерактивная познавательная программа с использованием мультимедийных устройств для 3-в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библиотека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B14AE1" w:rsidTr="00B14AE1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Премьера полнометражного игрового художественного фильма «Уральский болид «Надежда»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4AE1" w:rsidTr="00B14AE1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«Сказочный  мир кино» - Интерактивная познавательная программа с использованием мультимедийных устройств для 3-а 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4AE1" w:rsidTr="00B14AE1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 -Интерактивная познавательная программа с использованием мультимедийных устройств для 6-в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B14AE1" w:rsidTr="00B14AE1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«Сказочный  мир кино» Интерактивная познавательная программа с использованием мультимедийных устройств для 1-3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4AE1" w:rsidTr="00B14AE1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«Фильм, фильм, фильм…» Брейн-ринг, посвященный Году кино для 6-х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B14AE1" w:rsidTr="00B14AE1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мультипликации». Интерактивная познавательная программа с использованием мультимидийных устройств для 3-б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B14AE1" w:rsidTr="00B14AE1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Отчётный концерт детской художественной самодеятельности ДК «Динамо»  «Снимается кино»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Всего: 500 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Платно- 223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б/п -277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B14AE1" w:rsidTr="00B14AE1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B14AE1" w:rsidRDefault="00B14AE1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B14AE1" w:rsidRDefault="00B14AE1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B14AE1" w:rsidRDefault="00B14AE1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B14AE1" w:rsidRDefault="00B14AE1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B14AE1" w:rsidTr="00B14AE1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27.04.-27.05.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«Ступени мастерства». Выставка художественного творчества ДШИ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10:00ч-17:00ч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B14AE1" w:rsidTr="00B14AE1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B14AE1" w:rsidRDefault="00B14AE1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«Ивушка», ансамбль татаро-башкирской песни «Изге ай», вокальный ансамбль «Вьюнок», НК Студия-театр танца «Журавушка»</w:t>
            </w:r>
          </w:p>
        </w:tc>
      </w:tr>
      <w:tr w:rsidR="00B14AE1" w:rsidTr="00B14AE1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B14AE1" w:rsidRDefault="00B14AE1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НК Камерный хор «Любители пения» - 1 инвалид-участник кол-ва</w:t>
            </w:r>
          </w:p>
        </w:tc>
      </w:tr>
      <w:tr w:rsidR="00B14AE1" w:rsidTr="00B14AE1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писателем Радием Юрьевичем Курамшиным для 3-б 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B14AE1" w:rsidTr="00B14AE1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писателем Радием Юрьевичем Курамшиным для 3-а 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B14AE1" w:rsidTr="00B14AE1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Подросток, наркотики, защита</w:t>
            </w:r>
          </w:p>
          <w:p w:rsidR="00B14AE1" w:rsidRDefault="00B14AE1">
            <w:pPr>
              <w:pStyle w:val="ab"/>
              <w:spacing w:line="276" w:lineRule="auto"/>
              <w:ind w:left="6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Всего: 19 ед., в них всего детей: 651  чел.</w:t>
            </w:r>
          </w:p>
        </w:tc>
      </w:tr>
      <w:tr w:rsidR="00B14AE1" w:rsidTr="00B14AE1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открытый турнир по настольному теннису среди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Ромасько Л.Ю.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B14AE1" w:rsidTr="00B14AE1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 среди 6-х кл. шк.13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4AE1" w:rsidTr="00B14AE1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выбираем жизнь». Тематическая программа по ЗОЖ для 1, кл. шк.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B14AE1" w:rsidTr="00B14AE1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мини-футболу среди 6-х кл. шк.13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B14AE1" w:rsidRDefault="00B14A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4AE1" w:rsidTr="00B14AE1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«История создания мультипликации» -Интерактивная познавательная программа с использованием мультимедийных устройств для 6-в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B14AE1" w:rsidTr="00B14AE1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секции «Легкая атлетика» по уборке футбольного поля п.Динамо, и берега Поликарповского пруда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4AE1" w:rsidTr="00B14AE1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п.Динамо совместно с общественным советом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4AE1" w:rsidTr="00B14AE1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«Фильм, фильм, фильм…» Брейн-ринг, посвященный Году кино для 6-х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</w:tr>
      <w:tr w:rsidR="00B14AE1" w:rsidTr="00B14AE1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Весенний л/атлетический кросс для 6-б кл.шк.№13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15:30ч  с/площ.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4AE1" w:rsidTr="00B14AE1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Весенний л/атлетический кросс для 6-в кл.шк.№13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  с/площ.</w:t>
            </w:r>
          </w:p>
          <w:p w:rsidR="00B14AE1" w:rsidRDefault="00B14A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4AE1" w:rsidTr="00B14AE1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 на Тургоякский разрез для секций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B14AE1" w:rsidTr="00B14AE1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Субботник по уборке теннисной площадки  Готвальда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9:00ч 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B14AE1" w:rsidTr="00B14AE1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Велопоход для секций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</w:tr>
    </w:tbl>
    <w:p w:rsidR="00B14AE1" w:rsidRDefault="00B14AE1" w:rsidP="00B14AE1">
      <w:pPr>
        <w:pStyle w:val="ab"/>
        <w:rPr>
          <w:rFonts w:ascii="Times New Roman" w:hAnsi="Times New Roman"/>
          <w:b/>
          <w:sz w:val="28"/>
          <w:szCs w:val="28"/>
        </w:rPr>
      </w:pPr>
    </w:p>
    <w:p w:rsidR="00B14AE1" w:rsidRDefault="00B14AE1" w:rsidP="00B14AE1">
      <w:pPr>
        <w:pStyle w:val="ab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B14AE1" w:rsidRDefault="00B14AE1" w:rsidP="00B14AE1">
      <w:pPr>
        <w:pStyle w:val="ab"/>
        <w:rPr>
          <w:rFonts w:ascii="Times New Roman" w:hAnsi="Times New Roman"/>
          <w:b/>
          <w:sz w:val="16"/>
          <w:szCs w:val="16"/>
        </w:rPr>
      </w:pPr>
    </w:p>
    <w:tbl>
      <w:tblPr>
        <w:tblW w:w="11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2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B14AE1" w:rsidTr="00B14AE1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E1" w:rsidRDefault="00B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B14AE1" w:rsidTr="00B14AE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30.03.2016г. Городской отборочный тур 3 областного народного конкурса «Марафон талантов – 2016»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Грамота за участие – НК ансамбль русской песни «Ивушка»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Грамота за участие – НК рок-группа «Орион»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взр</w:t>
            </w:r>
          </w:p>
        </w:tc>
      </w:tr>
      <w:tr w:rsidR="00B14AE1" w:rsidTr="00B14AE1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7.04.2016г. Городской театральный фестиваль «Театральные сердца» 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лауреата 3 степени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театральный коллектив «Кулиска». Номинация «Театральное творчество» возрастная  категория: детский театр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Диплом лауреата 1 степени –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Варвара Жиганюк группа эстетического воспитания «Кукласс» . номинация «Художественное чтение», возрастная категория 7-10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дети</w:t>
            </w:r>
          </w:p>
        </w:tc>
      </w:tr>
      <w:tr w:rsidR="00B14AE1" w:rsidTr="00B14AE1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24.04.2016г. Городской отборочный тур областного фестиваля военно-патриотической и солдатской песни в г.Миассе «Летят журавли»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лауреата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Дряхлов Егор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</w:t>
            </w:r>
          </w:p>
        </w:tc>
      </w:tr>
      <w:tr w:rsidR="00B14AE1" w:rsidTr="00B14AE1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24.02.2016г. Кубок Главы Златоустовского Городского округа «Танцевальная весна»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Диплом 2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Халлиулин Дмитрий в возрастной категории Юниоры-2 в Латиноамериканской программе 4 танца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классе</w:t>
            </w:r>
          </w:p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5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Шаркова Ева в возрастной категории Дети-1 в программе 2 танца в Н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</w:tc>
      </w:tr>
      <w:tr w:rsidR="00B14AE1" w:rsidTr="00B14AE1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24.02.2016г.  Турнир по спортивным танцам «Танцевальная весна»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Шаркова Ева в возрастной категории Дети-1 в программе 2 танца в Н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</w:tc>
      </w:tr>
      <w:tr w:rsidR="00B14AE1" w:rsidTr="00B14AE1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14AE1" w:rsidTr="00B14AE1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Статус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Сроки и место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Достижения </w:t>
            </w:r>
          </w:p>
        </w:tc>
      </w:tr>
      <w:tr w:rsidR="00B14AE1" w:rsidTr="00B14AE1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Региональный фестиваль традиционного творчества тюркских  народов «Уралым-2016»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16.04.2016г</w:t>
            </w:r>
          </w:p>
          <w:p w:rsidR="00B14AE1" w:rsidRDefault="00B14AE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С.Аргаяш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Хасанова Руфина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Style w:val="af"/>
                <w:b/>
                <w:i w:val="0"/>
                <w:iCs w:val="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Диплом - Лауреат  2 степени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номинация «Вокал»</w:t>
            </w:r>
          </w:p>
        </w:tc>
      </w:tr>
      <w:tr w:rsidR="00B14AE1" w:rsidTr="00B14AE1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Областной фестиваль художественного творчества «Я вхожу в мир искусств»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12.04. 2016г. Г.Челябинск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«Невесомые»</w:t>
            </w:r>
          </w:p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чел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Style w:val="af"/>
                <w:i w:val="0"/>
                <w:iCs w:val="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Диплом – Лауреат 3 степени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номинация «Рэп.Солист»</w:t>
            </w:r>
          </w:p>
        </w:tc>
      </w:tr>
      <w:tr w:rsidR="00B14AE1" w:rsidTr="00B14AE1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</w:tr>
      <w:tr w:rsidR="00B14AE1" w:rsidTr="00B14AE1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4AE1" w:rsidRDefault="00B14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B14AE1" w:rsidRDefault="00B14AE1" w:rsidP="00B14AE1">
      <w:pPr>
        <w:pStyle w:val="ab"/>
        <w:rPr>
          <w:rFonts w:ascii="Times New Roman" w:hAnsi="Times New Roman"/>
          <w:b/>
          <w:sz w:val="28"/>
          <w:szCs w:val="28"/>
        </w:rPr>
      </w:pPr>
    </w:p>
    <w:p w:rsidR="00B14AE1" w:rsidRDefault="00B14AE1" w:rsidP="00B14AE1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  <w:r>
        <w:rPr>
          <w:rFonts w:ascii="Times New Roman" w:hAnsi="Times New Roman"/>
          <w:sz w:val="24"/>
          <w:szCs w:val="24"/>
        </w:rPr>
        <w:t>нет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B14AE1" w:rsidRDefault="00B14AE1" w:rsidP="00B14AE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6.04. – Тимонова Т.Н. – справка. Присутствовала на семинаре «Пасхальная куколка» в МБУДО «ДШИ №4» МГО и прослушала программу в объеме 3 часов.</w:t>
      </w:r>
    </w:p>
    <w:p w:rsidR="00B14AE1" w:rsidRDefault="00B14AE1" w:rsidP="00B14AE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08.04 – 4 сторожа прошли обучение по пожарно-техническому минимуму. Получили удостоверения. МГО ЧОО ООО «ВДПО»</w:t>
      </w:r>
    </w:p>
    <w:p w:rsidR="00B14AE1" w:rsidRDefault="00B14AE1" w:rsidP="00B14AE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4AE1" w:rsidRDefault="00B14AE1" w:rsidP="00B14AE1">
      <w:pPr>
        <w:pStyle w:val="ab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Яковлев Е.А. – студент (дневное отделение – МАМТ)</w:t>
      </w:r>
    </w:p>
    <w:p w:rsidR="00B14AE1" w:rsidRDefault="00B14AE1" w:rsidP="00B14AE1">
      <w:pPr>
        <w:pStyle w:val="ab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Соловьева Н.А. – 11.04.-16.04 сессия ЧГИК</w:t>
      </w:r>
    </w:p>
    <w:p w:rsidR="00B14AE1" w:rsidRDefault="00B14AE1" w:rsidP="00B14AE1">
      <w:pPr>
        <w:pStyle w:val="ab"/>
        <w:rPr>
          <w:rFonts w:ascii="Times New Roman" w:hAnsi="Times New Roman"/>
          <w:b/>
          <w:sz w:val="28"/>
          <w:szCs w:val="28"/>
        </w:rPr>
      </w:pPr>
    </w:p>
    <w:p w:rsidR="00B14AE1" w:rsidRDefault="00B14AE1" w:rsidP="00B14AE1">
      <w:pPr>
        <w:pStyle w:val="ab"/>
        <w:rPr>
          <w:rFonts w:ascii="Times New Roman" w:hAnsi="Times New Roman"/>
          <w:b/>
          <w:sz w:val="28"/>
          <w:szCs w:val="28"/>
        </w:rPr>
      </w:pP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B14AE1" w:rsidRDefault="00B14AE1" w:rsidP="00B14AE1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</w:p>
    <w:p w:rsidR="00B14AE1" w:rsidRDefault="00B14AE1" w:rsidP="00B14AE1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Награждения:</w:t>
      </w:r>
    </w:p>
    <w:tbl>
      <w:tblPr>
        <w:tblStyle w:val="ae"/>
        <w:tblW w:w="0" w:type="auto"/>
        <w:tblInd w:w="0" w:type="dxa"/>
        <w:tblLook w:val="04A0"/>
      </w:tblPr>
      <w:tblGrid>
        <w:gridCol w:w="791"/>
        <w:gridCol w:w="1680"/>
        <w:gridCol w:w="4103"/>
        <w:gridCol w:w="2997"/>
      </w:tblGrid>
      <w:tr w:rsidR="00B14AE1" w:rsidTr="00B14AE1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B14AE1" w:rsidTr="00B14AE1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 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МКУ «Управление культуры» за добросовестный труд, высокие достижения в проф деятельности и в связи с празднованием дня работника культуры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Гуммель О.А. – зав. отделом ДК «Динамо»</w:t>
            </w:r>
          </w:p>
        </w:tc>
      </w:tr>
      <w:tr w:rsidR="00B14AE1" w:rsidTr="00B14AE1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МГКИиК и Оргкомитета 7 областного конкурса «Истоки» за проведение мастер-класса «Кукла из пряжи» в рамках фестиваля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Т.А. – зав. отделом ДК «Динамо»</w:t>
            </w:r>
          </w:p>
        </w:tc>
      </w:tr>
      <w:tr w:rsidR="00B14AE1" w:rsidTr="00B14AE1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МГКИиК и Оргкомитета 7 областного конкурса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«Истоки» за проведение мастер-класса «Текстильная кукла. Весенняя птичка»  в рамках фестиваля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Тимонова Т.Н. –зав. художественно-оформительской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мастерской ДК «Динамо»</w:t>
            </w:r>
          </w:p>
        </w:tc>
      </w:tr>
      <w:tr w:rsidR="00B14AE1" w:rsidTr="00B14AE1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депутата Гос.Думы Федерального Собрания РФ Сергея Вайнштейна за инициативу и безграничное творчество, за бесценный вклад в развитие культуры МГО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И.А. – зам. Директора ДК «Динамо»</w:t>
            </w:r>
          </w:p>
        </w:tc>
      </w:tr>
      <w:tr w:rsidR="00B14AE1" w:rsidTr="00B14AE1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депутата Гос.Думы Федерального Собрания РФ Сергея Вайнштейна за инициативу и безграничное творчество, за бесценный вклад в развитие культуры МГО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  <w:tr w:rsidR="00B14AE1" w:rsidTr="00B14AE1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депутата Гос.Думы Федерального Собрания РФ Сергея Вайнштейна за инициативу и безграничное творчество, за бесценный вклад в развитие культуры МГО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Симонова Н.П. – художественный руководитель </w:t>
            </w:r>
          </w:p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ДК «Динамо»</w:t>
            </w:r>
          </w:p>
        </w:tc>
      </w:tr>
      <w:tr w:rsidR="00B14AE1" w:rsidTr="00B14AE1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собрания депутатов МГО за добросовестный труд и в связи с профессиональным праздником – Днем работника культуры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AE1" w:rsidRDefault="00B14A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И.А. – зам. Директора ДК «Динамо»</w:t>
            </w:r>
          </w:p>
        </w:tc>
      </w:tr>
    </w:tbl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14AE1" w:rsidRDefault="00B14AE1" w:rsidP="00B14AE1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Административно-хозяйственная работа: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01.04 – б/зал, репетиция «Закрытие недели детской книги», отв. Ромасько Л.И.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03.04. – Оформление сцены к заключительному празднику детской книги 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04.04. – собрание по 9 мая – Ермолаева Н.А. – м/зал, Общественный совет п. Динамо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05.04. – инструктаж и тренировки по антитеррору и п/безопасности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07.04. – Продажа магнитных браслетов – фойе 1 этаж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05.04 – 2-а инструктажа по ППР и Антитеррору (2-е эвакуации)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08.04. – собрание по набору в группу «Танец живота» -Е. Радионова.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12.04. - Репетиция ДШИ №5 – з/зал – Каюмов С.Ю.</w:t>
      </w:r>
    </w:p>
    <w:p w:rsidR="00B14AE1" w:rsidRDefault="00B14AE1" w:rsidP="00B14AE1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12.04. – собрание по 9 мая – Ермолаева Н.А. – м/зал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10). 19.04. – прием «Единая Россия» - музей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20.04. – репетиция ДК «Бригантина» - «Взрыв»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12.) 17.04. – мед – фойе 1 этаж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13). 15.04 – Плановая проверка ПОДН-5 (Сидоркина ), подготовка пакета документов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19.04 – каб. №5 – Приём Единой России, Депутат 19 округа (Подседова)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21.04 – отчёт ОДН-5 о проделанной работе. Устранили 18 предписаний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16). 22.04 – совещание с военруками в Школе №29 по подготовке Горосдского смотра песни и строя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17). 24.04 - Оформление сцены к Областному конкурсу «Летят журавли»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18). 22.04 – оформление сцены к Отчётному концерту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19). 23.04 – оформлении я сцены к отчёту «Взрыв» ДК «Бригантина»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20). 26.04 – оформлении сцены в Городскому празднику «Защитим лес от пожара»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21). 27.04 – Субботник по уборке прилегающей территории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22). 28.04 – Репетиция в Школе №16 (Городской смотр)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23). 04.04 – смонтировали световые приборы на сцене б/з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24). 07.04 – оформление сцены к театральному конкурсу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25). Ремонт реквизита к спектаклям «Кулиски»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26). Ремонт кресел в фойе 2 этажа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27). 05.04 – Тренировка по эвакуации на случай ППР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28). 05.04 – Тренировка на случай эвакуации по антитеррору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29). 07.04 – сдали в кассу УК 37 565,0 руб.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30). 08.04 – 4 сторожа прошли обучение по пожарно-техническому минимуму. Получили удостоверения. МГО ЧОО ООО «ВДПО»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31). Заключили договор с МГО ЧОО ООО «ВДПО» и провели огнезащитную обработку сцены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32). Заключили договор с ООО «Лотор» на завершение отопительного сезона и на ответственность по электрохозяйству с чтением инструктажа по электробезопасности.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33). 11.04 – Составлена новая Инструкция о мерах ППР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34). Разработали и введи в действие Положение об организации пропускного режима в ДК «Динамо»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35). Разработали Программу первичного инструктажа по ППР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36). Разработали Программу вводного инструктажа по ППР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37). Отдали на проверку в Полицию Паспорт безопасности ДК «Динамо»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38). Разместили на фасаде ДК табличку  ПГ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39). Сшили 4 платья «Парус детства»</w:t>
      </w: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14AE1" w:rsidRDefault="00B14AE1" w:rsidP="00B14AE1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14AE1" w:rsidRDefault="00B14AE1" w:rsidP="00B14AE1">
      <w:pPr>
        <w:pStyle w:val="ab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B14AE1" w:rsidRDefault="00B14AE1" w:rsidP="00B14AE1">
      <w:pPr>
        <w:pStyle w:val="ab"/>
        <w:ind w:hanging="709"/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B14AE1" w:rsidRDefault="00B14AE1" w:rsidP="00B14AE1">
      <w:pPr>
        <w:pStyle w:val="ab"/>
        <w:ind w:hanging="709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p w:rsidR="00B14AE1" w:rsidRDefault="00B14AE1" w:rsidP="00B14AE1"/>
    <w:p w:rsidR="00D15BE7" w:rsidRDefault="00D15BE7"/>
    <w:sectPr w:rsidR="00D1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B14AE1"/>
    <w:rsid w:val="00B14AE1"/>
    <w:rsid w:val="00D1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A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B14A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B1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4AE1"/>
  </w:style>
  <w:style w:type="paragraph" w:styleId="a5">
    <w:name w:val="footer"/>
    <w:basedOn w:val="a"/>
    <w:link w:val="a6"/>
    <w:uiPriority w:val="99"/>
    <w:semiHidden/>
    <w:unhideWhenUsed/>
    <w:rsid w:val="00B14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AE1"/>
  </w:style>
  <w:style w:type="paragraph" w:styleId="a7">
    <w:name w:val="Title"/>
    <w:basedOn w:val="a"/>
    <w:link w:val="a8"/>
    <w:qFormat/>
    <w:rsid w:val="00B14AE1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8">
    <w:name w:val="Название Знак"/>
    <w:basedOn w:val="a0"/>
    <w:link w:val="a7"/>
    <w:rsid w:val="00B14AE1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B14AE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14AE1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AE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14AE1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B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1"/>
    <w:locked/>
    <w:rsid w:val="00B14AE1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B14AE1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st">
    <w:name w:val="st"/>
    <w:basedOn w:val="a0"/>
    <w:rsid w:val="00B14AE1"/>
  </w:style>
  <w:style w:type="table" w:styleId="ae">
    <w:name w:val="Table Grid"/>
    <w:basedOn w:val="a1"/>
    <w:uiPriority w:val="59"/>
    <w:rsid w:val="00B14A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B14A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3665</Words>
  <Characters>20896</Characters>
  <Application>Microsoft Office Word</Application>
  <DocSecurity>0</DocSecurity>
  <Lines>174</Lines>
  <Paragraphs>49</Paragraphs>
  <ScaleCrop>false</ScaleCrop>
  <Company>Microsoft</Company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2016-11-25T08:16:00Z</dcterms:created>
  <dcterms:modified xsi:type="dcterms:W3CDTF">2016-11-25T08:16:00Z</dcterms:modified>
</cp:coreProperties>
</file>